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F5E" w:rsidRDefault="00B84F5E" w:rsidP="00B84F5E">
      <w:pPr>
        <w:pStyle w:val="lfej"/>
        <w:tabs>
          <w:tab w:val="clear" w:pos="4536"/>
          <w:tab w:val="clear" w:pos="9072"/>
        </w:tabs>
      </w:pPr>
    </w:p>
    <w:p w:rsidR="00B84F5E" w:rsidRDefault="00B84F5E" w:rsidP="00B84F5E">
      <w:pPr>
        <w:framePr w:hSpace="180" w:wrap="auto" w:vAnchor="text" w:hAnchor="text" w:x="180" w:y="1"/>
        <w:rPr>
          <w:noProof/>
        </w:rPr>
      </w:pPr>
      <w:r>
        <w:rPr>
          <w:noProof/>
          <w:lang w:eastAsia="hu-HU"/>
        </w:rPr>
        <w:drawing>
          <wp:inline distT="0" distB="0" distL="0" distR="0">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B84F5E" w:rsidRDefault="00B84F5E" w:rsidP="00B84F5E">
      <w:pPr>
        <w:pStyle w:val="lfej"/>
        <w:tabs>
          <w:tab w:val="clear" w:pos="4536"/>
          <w:tab w:val="clear" w:pos="9072"/>
          <w:tab w:val="left" w:pos="4962"/>
        </w:tabs>
        <w:rPr>
          <w:rFonts w:ascii="Monotype Corsiva" w:hAnsi="Monotype Corsiva"/>
          <w:b/>
          <w:sz w:val="32"/>
        </w:rPr>
      </w:pPr>
      <w:r>
        <w:rPr>
          <w:rFonts w:ascii="Monotype Corsiva" w:hAnsi="Monotype Corsiva"/>
          <w:b/>
          <w:sz w:val="32"/>
        </w:rPr>
        <w:t>Gádoros Nagyközség Önkormányzata</w:t>
      </w:r>
    </w:p>
    <w:p w:rsidR="00B84F5E" w:rsidRDefault="00B84F5E" w:rsidP="00B84F5E">
      <w:pPr>
        <w:pStyle w:val="lfej"/>
        <w:tabs>
          <w:tab w:val="clear" w:pos="4536"/>
          <w:tab w:val="clear" w:pos="9072"/>
          <w:tab w:val="left" w:pos="3686"/>
        </w:tabs>
        <w:rPr>
          <w:rFonts w:ascii="Monotype Corsiva" w:hAnsi="Monotype Corsiva"/>
          <w:b/>
          <w:sz w:val="32"/>
        </w:rPr>
      </w:pPr>
      <w:r>
        <w:rPr>
          <w:rFonts w:ascii="Monotype Corsiva" w:hAnsi="Monotype Corsiva"/>
          <w:b/>
          <w:sz w:val="32"/>
        </w:rPr>
        <w:t>5932 Gádoros, Kossuth u. 16.</w:t>
      </w:r>
    </w:p>
    <w:p w:rsidR="00B84F5E" w:rsidRDefault="00B84F5E" w:rsidP="00B84F5E">
      <w:pPr>
        <w:pStyle w:val="lfej"/>
        <w:tabs>
          <w:tab w:val="clear" w:pos="4536"/>
          <w:tab w:val="clear" w:pos="9072"/>
          <w:tab w:val="left" w:pos="3686"/>
        </w:tabs>
        <w:rPr>
          <w:rFonts w:ascii="Monotype Corsiva" w:hAnsi="Monotype Corsiva"/>
        </w:rPr>
      </w:pPr>
      <w:r>
        <w:rPr>
          <w:rFonts w:ascii="Monotype Corsiva" w:hAnsi="Monotype Corsiva"/>
          <w:b/>
          <w:sz w:val="32"/>
        </w:rPr>
        <w:tab/>
      </w:r>
    </w:p>
    <w:p w:rsidR="00B84F5E" w:rsidRDefault="00B84F5E" w:rsidP="00B84F5E">
      <w:pPr>
        <w:pStyle w:val="lfej"/>
      </w:pPr>
    </w:p>
    <w:p w:rsidR="00B84F5E" w:rsidRPr="004C11EA" w:rsidRDefault="00B84F5E" w:rsidP="00B84F5E"/>
    <w:p w:rsidR="00B84F5E" w:rsidRDefault="00B84F5E" w:rsidP="00B84F5E">
      <w:pPr>
        <w:shd w:val="clear" w:color="auto" w:fill="FFFFFF"/>
        <w:jc w:val="center"/>
        <w:rPr>
          <w:rFonts w:ascii="Arial" w:hAnsi="Arial" w:cs="Arial"/>
          <w:sz w:val="38"/>
          <w:szCs w:val="38"/>
        </w:rPr>
      </w:pPr>
    </w:p>
    <w:p w:rsidR="00B84F5E" w:rsidRPr="00D6094F" w:rsidRDefault="00B84F5E" w:rsidP="00B84F5E">
      <w:pPr>
        <w:shd w:val="clear" w:color="auto" w:fill="FFFFFF"/>
        <w:jc w:val="center"/>
        <w:rPr>
          <w:sz w:val="32"/>
          <w:szCs w:val="32"/>
        </w:rPr>
      </w:pPr>
      <w:r w:rsidRPr="00D6094F">
        <w:rPr>
          <w:sz w:val="32"/>
          <w:szCs w:val="32"/>
        </w:rPr>
        <w:t>ELŐTERJESZTÉS</w:t>
      </w:r>
    </w:p>
    <w:p w:rsidR="00B84F5E" w:rsidRPr="00D6094F" w:rsidRDefault="00B84F5E" w:rsidP="00B84F5E">
      <w:pPr>
        <w:shd w:val="clear" w:color="auto" w:fill="FFFFFF"/>
        <w:jc w:val="center"/>
        <w:rPr>
          <w:sz w:val="32"/>
          <w:szCs w:val="32"/>
        </w:rPr>
      </w:pPr>
      <w:r w:rsidRPr="00D6094F">
        <w:rPr>
          <w:sz w:val="32"/>
          <w:szCs w:val="32"/>
        </w:rPr>
        <w:t>a KÉPVISELŐ-TESTÜLET</w:t>
      </w:r>
      <w:r w:rsidR="00AA514B">
        <w:rPr>
          <w:sz w:val="32"/>
          <w:szCs w:val="32"/>
        </w:rPr>
        <w:t xml:space="preserve"> </w:t>
      </w:r>
      <w:r w:rsidRPr="00D6094F">
        <w:rPr>
          <w:sz w:val="32"/>
          <w:szCs w:val="32"/>
        </w:rPr>
        <w:t>201</w:t>
      </w:r>
      <w:r w:rsidR="00AA514B">
        <w:rPr>
          <w:sz w:val="32"/>
          <w:szCs w:val="32"/>
        </w:rPr>
        <w:t>9</w:t>
      </w:r>
      <w:r w:rsidRPr="00D6094F">
        <w:rPr>
          <w:sz w:val="32"/>
          <w:szCs w:val="32"/>
        </w:rPr>
        <w:t xml:space="preserve">. </w:t>
      </w:r>
      <w:r w:rsidR="002063A0">
        <w:rPr>
          <w:sz w:val="32"/>
          <w:szCs w:val="32"/>
        </w:rPr>
        <w:t>június 27</w:t>
      </w:r>
      <w:r w:rsidR="00BA355E">
        <w:rPr>
          <w:sz w:val="32"/>
          <w:szCs w:val="32"/>
        </w:rPr>
        <w:t>-</w:t>
      </w:r>
      <w:r w:rsidR="002063A0">
        <w:rPr>
          <w:sz w:val="32"/>
          <w:szCs w:val="32"/>
        </w:rPr>
        <w:t>e</w:t>
      </w:r>
      <w:r w:rsidR="00AA514B">
        <w:rPr>
          <w:sz w:val="32"/>
          <w:szCs w:val="32"/>
        </w:rPr>
        <w:t xml:space="preserve">i </w:t>
      </w:r>
      <w:r>
        <w:rPr>
          <w:sz w:val="32"/>
          <w:szCs w:val="32"/>
        </w:rPr>
        <w:t>ren</w:t>
      </w:r>
      <w:r w:rsidR="0008590C">
        <w:rPr>
          <w:sz w:val="32"/>
          <w:szCs w:val="32"/>
        </w:rPr>
        <w:t>d</w:t>
      </w:r>
      <w:r w:rsidR="002063A0">
        <w:rPr>
          <w:sz w:val="32"/>
          <w:szCs w:val="32"/>
        </w:rPr>
        <w:t>kívüli</w:t>
      </w:r>
      <w:r w:rsidR="00AA514B">
        <w:rPr>
          <w:sz w:val="32"/>
          <w:szCs w:val="32"/>
        </w:rPr>
        <w:t xml:space="preserve"> </w:t>
      </w:r>
      <w:r w:rsidRPr="00D6094F">
        <w:rPr>
          <w:sz w:val="32"/>
          <w:szCs w:val="32"/>
        </w:rPr>
        <w:t>ülésére</w:t>
      </w:r>
    </w:p>
    <w:p w:rsidR="00B84F5E" w:rsidRDefault="00B84F5E" w:rsidP="00B84F5E">
      <w:pPr>
        <w:shd w:val="clear" w:color="auto" w:fill="FFFFFF"/>
      </w:pPr>
    </w:p>
    <w:p w:rsidR="00B84F5E" w:rsidRDefault="00B84F5E" w:rsidP="00B84F5E">
      <w:pPr>
        <w:shd w:val="clear" w:color="auto" w:fill="FFFFFF"/>
      </w:pPr>
    </w:p>
    <w:p w:rsidR="00B84F5E" w:rsidRDefault="00B84F5E" w:rsidP="00B84F5E">
      <w:pPr>
        <w:shd w:val="clear" w:color="auto" w:fill="FFFFFF"/>
      </w:pPr>
    </w:p>
    <w:p w:rsidR="00B84F5E" w:rsidRPr="00DC5CC6" w:rsidRDefault="00B84F5E" w:rsidP="00DC5CC6">
      <w:pPr>
        <w:pStyle w:val="Listaszerbekezds"/>
        <w:numPr>
          <w:ilvl w:val="0"/>
          <w:numId w:val="16"/>
        </w:numPr>
        <w:shd w:val="clear" w:color="auto" w:fill="FFFFFF"/>
        <w:rPr>
          <w:b/>
          <w:u w:val="single"/>
        </w:rPr>
      </w:pPr>
      <w:r w:rsidRPr="00DC5CC6">
        <w:rPr>
          <w:b/>
          <w:u w:val="single"/>
        </w:rPr>
        <w:t xml:space="preserve"> Napirend:</w:t>
      </w:r>
    </w:p>
    <w:p w:rsidR="00B84F5E" w:rsidRPr="00D6094F" w:rsidRDefault="00B84F5E" w:rsidP="00B84F5E">
      <w:pPr>
        <w:shd w:val="clear" w:color="auto" w:fill="FFFFFF"/>
      </w:pPr>
    </w:p>
    <w:p w:rsidR="00B84F5E" w:rsidRPr="006312DD" w:rsidRDefault="00B84F5E" w:rsidP="00B84F5E">
      <w:pPr>
        <w:shd w:val="clear" w:color="auto" w:fill="FFFFFF"/>
        <w:rPr>
          <w:b/>
        </w:rPr>
      </w:pPr>
      <w:r w:rsidRPr="00D6094F">
        <w:rPr>
          <w:b/>
        </w:rPr>
        <w:t xml:space="preserve">Tárgy: </w:t>
      </w:r>
      <w:r>
        <w:rPr>
          <w:b/>
        </w:rPr>
        <w:tab/>
      </w:r>
      <w:r>
        <w:rPr>
          <w:b/>
        </w:rPr>
        <w:tab/>
      </w:r>
      <w:r>
        <w:rPr>
          <w:b/>
        </w:rPr>
        <w:tab/>
      </w:r>
      <w:r w:rsidRPr="001E4AEB">
        <w:t>Jelentés a határozatok végrehajtásáról</w:t>
      </w:r>
    </w:p>
    <w:p w:rsidR="00B84F5E" w:rsidRPr="00D6094F" w:rsidRDefault="00B84F5E" w:rsidP="00B84F5E">
      <w:pPr>
        <w:shd w:val="clear" w:color="auto" w:fill="FFFFFF"/>
      </w:pPr>
    </w:p>
    <w:p w:rsidR="00B84F5E" w:rsidRPr="006312DD" w:rsidRDefault="00B84F5E" w:rsidP="00B84F5E">
      <w:pPr>
        <w:shd w:val="clear" w:color="auto" w:fill="FFFFFF"/>
      </w:pPr>
      <w:r w:rsidRPr="00D6094F">
        <w:rPr>
          <w:b/>
        </w:rPr>
        <w:t>Előterjesztő:</w:t>
      </w:r>
      <w:r>
        <w:rPr>
          <w:b/>
        </w:rPr>
        <w:tab/>
      </w:r>
      <w:r>
        <w:rPr>
          <w:b/>
        </w:rPr>
        <w:tab/>
      </w:r>
      <w:r>
        <w:rPr>
          <w:b/>
        </w:rPr>
        <w:tab/>
      </w:r>
      <w:r w:rsidRPr="006312DD">
        <w:t>Maronka Lajos Polgármester</w:t>
      </w:r>
    </w:p>
    <w:p w:rsidR="00B84F5E" w:rsidRPr="00D6094F" w:rsidRDefault="00B84F5E" w:rsidP="00B84F5E">
      <w:pPr>
        <w:shd w:val="clear" w:color="auto" w:fill="FFFFFF"/>
      </w:pPr>
    </w:p>
    <w:p w:rsidR="00B84F5E" w:rsidRPr="00E661EF" w:rsidRDefault="00B84F5E" w:rsidP="00B84F5E">
      <w:pPr>
        <w:shd w:val="clear" w:color="auto" w:fill="FFFFFF"/>
      </w:pPr>
      <w:r w:rsidRPr="00D6094F">
        <w:rPr>
          <w:b/>
        </w:rPr>
        <w:t>Készítette:</w:t>
      </w:r>
      <w:r>
        <w:rPr>
          <w:b/>
        </w:rPr>
        <w:tab/>
      </w:r>
      <w:r>
        <w:rPr>
          <w:b/>
        </w:rPr>
        <w:tab/>
      </w:r>
      <w:r>
        <w:rPr>
          <w:b/>
        </w:rPr>
        <w:tab/>
      </w:r>
      <w:r>
        <w:t>Dr. Olasz Imréné dr. jegyző</w:t>
      </w:r>
    </w:p>
    <w:p w:rsidR="00B84F5E" w:rsidRPr="00D6094F" w:rsidRDefault="00B84F5E" w:rsidP="00B84F5E">
      <w:pPr>
        <w:shd w:val="clear" w:color="auto" w:fill="FFFFFF"/>
      </w:pPr>
    </w:p>
    <w:p w:rsidR="00B84F5E" w:rsidRDefault="00B84F5E" w:rsidP="00B84F5E">
      <w:pPr>
        <w:shd w:val="clear" w:color="auto" w:fill="FFFFFF"/>
      </w:pPr>
      <w:r w:rsidRPr="00D6094F">
        <w:rPr>
          <w:b/>
        </w:rPr>
        <w:t>Előzetesen tárgyalja:</w:t>
      </w:r>
    </w:p>
    <w:p w:rsidR="00B84F5E" w:rsidRPr="006312DD" w:rsidRDefault="00B84F5E" w:rsidP="00B84F5E">
      <w:pPr>
        <w:shd w:val="clear" w:color="auto" w:fill="FFFFFF"/>
        <w:tabs>
          <w:tab w:val="left" w:pos="2268"/>
        </w:tabs>
      </w:pPr>
      <w:r>
        <w:tab/>
      </w:r>
      <w:r w:rsidRPr="006312DD">
        <w:tab/>
      </w:r>
    </w:p>
    <w:p w:rsidR="00B84F5E" w:rsidRPr="00D6094F" w:rsidRDefault="00B84F5E" w:rsidP="00B84F5E">
      <w:pPr>
        <w:shd w:val="clear" w:color="auto" w:fill="FFFFFF"/>
      </w:pPr>
    </w:p>
    <w:p w:rsidR="00B84F5E" w:rsidRPr="006312DD" w:rsidRDefault="00B84F5E" w:rsidP="00B84F5E">
      <w:pPr>
        <w:shd w:val="clear" w:color="auto" w:fill="FFFFFF"/>
        <w:rPr>
          <w:b/>
        </w:rPr>
      </w:pPr>
      <w:r w:rsidRPr="00D6094F">
        <w:rPr>
          <w:b/>
        </w:rPr>
        <w:t>Az előterjesztés a jogszabályi rendelkezéseknek megfelel:</w:t>
      </w:r>
      <w:r w:rsidR="00BA355E">
        <w:rPr>
          <w:b/>
        </w:rPr>
        <w:t xml:space="preserve"> </w:t>
      </w:r>
      <w:r w:rsidRPr="00D6094F">
        <w:t xml:space="preserve">dr. </w:t>
      </w:r>
      <w:r w:rsidRPr="00EA3D68">
        <w:t xml:space="preserve">Olasz Imréné dr. </w:t>
      </w:r>
      <w:r w:rsidRPr="00D6094F">
        <w:t>s.k.</w:t>
      </w:r>
    </w:p>
    <w:p w:rsidR="00B84F5E" w:rsidRDefault="00B84F5E" w:rsidP="00B84F5E">
      <w:pPr>
        <w:shd w:val="clear" w:color="auto" w:fill="FFFFFF"/>
      </w:pPr>
    </w:p>
    <w:p w:rsidR="00B84F5E" w:rsidRPr="00D6094F" w:rsidRDefault="00B84F5E" w:rsidP="00B84F5E">
      <w:pPr>
        <w:shd w:val="clear" w:color="auto" w:fill="FFFFFF"/>
      </w:pPr>
    </w:p>
    <w:p w:rsidR="00B84F5E" w:rsidRPr="006312DD" w:rsidRDefault="00B84F5E" w:rsidP="00B84F5E">
      <w:pPr>
        <w:shd w:val="clear" w:color="auto" w:fill="FFFFFF"/>
        <w:rPr>
          <w:b/>
        </w:rPr>
      </w:pPr>
      <w:r w:rsidRPr="00D6094F">
        <w:rPr>
          <w:b/>
        </w:rPr>
        <w:t xml:space="preserve">Az előterjesztéssel kapcsolatos törvényességi észrevétel: </w:t>
      </w:r>
    </w:p>
    <w:p w:rsidR="00B84F5E" w:rsidRPr="00D6094F" w:rsidRDefault="00B84F5E" w:rsidP="00B84F5E">
      <w:pPr>
        <w:shd w:val="clear" w:color="auto" w:fill="FFFFFF"/>
      </w:pPr>
    </w:p>
    <w:p w:rsidR="00B84F5E" w:rsidRPr="00D6094F" w:rsidRDefault="00B84F5E" w:rsidP="00B84F5E">
      <w:pPr>
        <w:shd w:val="clear" w:color="auto" w:fill="FFFFFF"/>
        <w:tabs>
          <w:tab w:val="left" w:pos="1418"/>
          <w:tab w:val="left" w:pos="2835"/>
        </w:tabs>
      </w:pPr>
      <w:r w:rsidRPr="00D6094F">
        <w:rPr>
          <w:b/>
        </w:rPr>
        <w:t>A döntéshez</w:t>
      </w:r>
      <w:r>
        <w:rPr>
          <w:b/>
        </w:rPr>
        <w:tab/>
      </w:r>
      <w:r w:rsidRPr="00D6094F">
        <w:rPr>
          <w:b/>
        </w:rPr>
        <w:t>egyszerű</w:t>
      </w:r>
      <w:r w:rsidRPr="006312DD">
        <w:tab/>
      </w:r>
      <w:sdt>
        <w:sdtPr>
          <w:id w:val="-214814753"/>
        </w:sdtPr>
        <w:sdtEndPr/>
        <w:sdtContent>
          <w:r w:rsidR="009027CC">
            <w:rPr>
              <w:rFonts w:ascii="MS Gothic" w:eastAsia="MS Gothic" w:hAnsi="MS Gothic" w:hint="eastAsia"/>
            </w:rPr>
            <w:t>☒</w:t>
          </w:r>
        </w:sdtContent>
      </w:sdt>
    </w:p>
    <w:p w:rsidR="00B84F5E" w:rsidRPr="006312DD" w:rsidRDefault="00B84F5E" w:rsidP="00B84F5E">
      <w:pPr>
        <w:shd w:val="clear" w:color="auto" w:fill="FFFFFF"/>
        <w:tabs>
          <w:tab w:val="left" w:pos="1418"/>
          <w:tab w:val="left" w:pos="2835"/>
          <w:tab w:val="left" w:pos="3402"/>
        </w:tabs>
      </w:pPr>
      <w:r w:rsidRPr="006312DD">
        <w:tab/>
      </w:r>
      <w:r w:rsidRPr="00D6094F">
        <w:rPr>
          <w:b/>
        </w:rPr>
        <w:t>minősített</w:t>
      </w:r>
      <w:r w:rsidRPr="006312DD">
        <w:tab/>
      </w:r>
      <w:r w:rsidRPr="006312DD">
        <w:sym w:font="Webdings" w:char="F063"/>
      </w:r>
      <w:r>
        <w:tab/>
      </w:r>
      <w:r w:rsidRPr="00D6094F">
        <w:rPr>
          <w:b/>
        </w:rPr>
        <w:t>többség szükséges.</w:t>
      </w:r>
    </w:p>
    <w:p w:rsidR="00B84F5E" w:rsidRDefault="00B84F5E" w:rsidP="00B84F5E">
      <w:pPr>
        <w:shd w:val="clear" w:color="auto" w:fill="FFFFFF"/>
      </w:pPr>
    </w:p>
    <w:p w:rsidR="00B84F5E" w:rsidRDefault="00B84F5E" w:rsidP="00B84F5E">
      <w:pPr>
        <w:shd w:val="clear" w:color="auto" w:fill="FFFFFF"/>
      </w:pPr>
    </w:p>
    <w:p w:rsidR="00B84F5E" w:rsidRPr="00D6094F" w:rsidRDefault="00B84F5E" w:rsidP="00B84F5E">
      <w:pPr>
        <w:shd w:val="clear" w:color="auto" w:fill="FFFFFF"/>
      </w:pPr>
    </w:p>
    <w:p w:rsidR="00B84F5E" w:rsidRPr="00E44D63" w:rsidRDefault="00B84F5E" w:rsidP="00B84F5E">
      <w:pPr>
        <w:shd w:val="clear" w:color="auto" w:fill="FFFFFF"/>
        <w:rPr>
          <w:b/>
        </w:rPr>
      </w:pPr>
      <w:r w:rsidRPr="00D6094F">
        <w:rPr>
          <w:b/>
        </w:rPr>
        <w:t xml:space="preserve">Az előterjesztés a kifüggesztési helyszínen közzétehető: </w:t>
      </w:r>
    </w:p>
    <w:p w:rsidR="00B84F5E" w:rsidRPr="00D6094F" w:rsidRDefault="00B84F5E" w:rsidP="00B84F5E">
      <w:pPr>
        <w:shd w:val="clear" w:color="auto" w:fill="FFFFFF"/>
      </w:pPr>
    </w:p>
    <w:p w:rsidR="00B84F5E" w:rsidRPr="00D6094F" w:rsidRDefault="00B84F5E" w:rsidP="00B84F5E">
      <w:pPr>
        <w:shd w:val="clear" w:color="auto" w:fill="FFFFFF"/>
        <w:tabs>
          <w:tab w:val="left" w:pos="1418"/>
          <w:tab w:val="left" w:pos="2835"/>
        </w:tabs>
      </w:pPr>
      <w:r>
        <w:rPr>
          <w:b/>
        </w:rPr>
        <w:tab/>
      </w:r>
      <w:r w:rsidRPr="00D6094F">
        <w:rPr>
          <w:b/>
        </w:rPr>
        <w:t>Igen</w:t>
      </w:r>
      <w:r>
        <w:tab/>
      </w:r>
      <w:sdt>
        <w:sdtPr>
          <w:id w:val="-585152774"/>
        </w:sdtPr>
        <w:sdtEndPr/>
        <w:sdtContent>
          <w:r w:rsidR="009027CC">
            <w:rPr>
              <w:rFonts w:ascii="MS Gothic" w:eastAsia="MS Gothic" w:hAnsi="MS Gothic" w:hint="eastAsia"/>
            </w:rPr>
            <w:t>☒</w:t>
          </w:r>
        </w:sdtContent>
      </w:sdt>
    </w:p>
    <w:p w:rsidR="00B84F5E" w:rsidRPr="006312DD" w:rsidRDefault="00B84F5E" w:rsidP="00B84F5E">
      <w:pPr>
        <w:shd w:val="clear" w:color="auto" w:fill="FFFFFF"/>
        <w:tabs>
          <w:tab w:val="left" w:pos="1418"/>
          <w:tab w:val="left" w:pos="2835"/>
        </w:tabs>
      </w:pPr>
      <w:r>
        <w:rPr>
          <w:b/>
        </w:rPr>
        <w:tab/>
      </w:r>
      <w:r w:rsidRPr="00D6094F">
        <w:rPr>
          <w:b/>
        </w:rPr>
        <w:t>Nem</w:t>
      </w:r>
      <w:r>
        <w:tab/>
      </w:r>
      <w:r>
        <w:sym w:font="Webdings" w:char="F063"/>
      </w:r>
    </w:p>
    <w:p w:rsidR="00B84F5E" w:rsidRDefault="00B84F5E" w:rsidP="00B84F5E">
      <w:pPr>
        <w:shd w:val="clear" w:color="auto" w:fill="FFFFFF"/>
      </w:pPr>
    </w:p>
    <w:p w:rsidR="00B84F5E" w:rsidRDefault="00B84F5E" w:rsidP="00B84F5E">
      <w:pPr>
        <w:shd w:val="clear" w:color="auto" w:fill="FFFFFF"/>
      </w:pPr>
    </w:p>
    <w:p w:rsidR="00B84F5E" w:rsidRPr="00D6094F" w:rsidRDefault="00B84F5E" w:rsidP="00B84F5E">
      <w:pPr>
        <w:shd w:val="clear" w:color="auto" w:fill="FFFFFF"/>
      </w:pPr>
    </w:p>
    <w:p w:rsidR="00B84F5E" w:rsidRPr="006312DD" w:rsidRDefault="00B84F5E" w:rsidP="00B84F5E">
      <w:pPr>
        <w:shd w:val="clear" w:color="auto" w:fill="FFFFFF"/>
        <w:tabs>
          <w:tab w:val="left" w:pos="5103"/>
        </w:tabs>
      </w:pPr>
      <w:r w:rsidRPr="00D6094F">
        <w:rPr>
          <w:b/>
        </w:rPr>
        <w:t>Az előterjesztést nyílt ülésen kell tárgyalni</w:t>
      </w:r>
      <w:r w:rsidRPr="00D6094F">
        <w:t>.</w:t>
      </w:r>
      <w:r>
        <w:tab/>
      </w:r>
      <w:sdt>
        <w:sdtPr>
          <w:id w:val="882602538"/>
        </w:sdtPr>
        <w:sdtEndPr/>
        <w:sdtContent>
          <w:r w:rsidR="009027CC">
            <w:rPr>
              <w:rFonts w:ascii="MS Gothic" w:eastAsia="MS Gothic" w:hAnsi="MS Gothic" w:hint="eastAsia"/>
            </w:rPr>
            <w:t>☒</w:t>
          </w:r>
        </w:sdtContent>
      </w:sdt>
    </w:p>
    <w:p w:rsidR="00B84F5E" w:rsidRPr="00D6094F" w:rsidRDefault="00B84F5E" w:rsidP="00B84F5E">
      <w:pPr>
        <w:shd w:val="clear" w:color="auto" w:fill="FFFFFF"/>
      </w:pPr>
    </w:p>
    <w:p w:rsidR="00B84F5E" w:rsidRPr="00E44D63" w:rsidRDefault="00B84F5E" w:rsidP="00B84F5E">
      <w:pPr>
        <w:shd w:val="clear" w:color="auto" w:fill="FFFFFF"/>
        <w:tabs>
          <w:tab w:val="left" w:pos="5103"/>
        </w:tabs>
        <w:rPr>
          <w:b/>
        </w:rPr>
      </w:pPr>
      <w:r w:rsidRPr="00D6094F">
        <w:rPr>
          <w:b/>
        </w:rPr>
        <w:t>Az előterjesztést zárt ülésen kell tárgyalni.</w:t>
      </w:r>
      <w:r>
        <w:rPr>
          <w:b/>
        </w:rPr>
        <w:tab/>
      </w:r>
      <w:r>
        <w:rPr>
          <w:b/>
        </w:rPr>
        <w:sym w:font="Webdings" w:char="F063"/>
      </w:r>
    </w:p>
    <w:p w:rsidR="00B84F5E" w:rsidRPr="006312DD" w:rsidRDefault="00B84F5E" w:rsidP="00B84F5E">
      <w:pPr>
        <w:shd w:val="clear" w:color="auto" w:fill="FFFFFF"/>
      </w:pPr>
    </w:p>
    <w:p w:rsidR="00B84F5E" w:rsidRPr="00D6094F" w:rsidRDefault="00B84F5E" w:rsidP="00B84F5E">
      <w:pPr>
        <w:shd w:val="clear" w:color="auto" w:fill="FFFFFF"/>
        <w:tabs>
          <w:tab w:val="left" w:pos="5103"/>
        </w:tabs>
        <w:rPr>
          <w:b/>
        </w:rPr>
      </w:pPr>
      <w:r w:rsidRPr="00D6094F">
        <w:rPr>
          <w:b/>
        </w:rPr>
        <w:t>Azelőterjesztés zárt ülésen tárgyalható.</w:t>
      </w:r>
      <w:r>
        <w:rPr>
          <w:b/>
        </w:rPr>
        <w:tab/>
      </w:r>
      <w:r>
        <w:rPr>
          <w:b/>
        </w:rPr>
        <w:sym w:font="Webdings" w:char="F063"/>
      </w:r>
    </w:p>
    <w:p w:rsidR="00B84F5E" w:rsidRPr="006312DD" w:rsidRDefault="00B84F5E" w:rsidP="00B84F5E">
      <w:pPr>
        <w:spacing w:after="160" w:line="259" w:lineRule="auto"/>
      </w:pPr>
    </w:p>
    <w:p w:rsidR="00B84F5E" w:rsidRDefault="00B84F5E">
      <w:pPr>
        <w:rPr>
          <w:b/>
          <w:spacing w:val="80"/>
          <w:sz w:val="28"/>
        </w:rPr>
      </w:pPr>
      <w:r>
        <w:rPr>
          <w:b/>
          <w:spacing w:val="80"/>
          <w:sz w:val="28"/>
        </w:rPr>
        <w:br w:type="page"/>
      </w:r>
    </w:p>
    <w:p w:rsidR="000653D9" w:rsidRPr="00602176" w:rsidRDefault="000653D9" w:rsidP="000653D9">
      <w:pPr>
        <w:tabs>
          <w:tab w:val="left" w:pos="2410"/>
        </w:tabs>
        <w:jc w:val="center"/>
        <w:rPr>
          <w:b/>
          <w:spacing w:val="80"/>
          <w:sz w:val="28"/>
        </w:rPr>
      </w:pPr>
      <w:r w:rsidRPr="00602176">
        <w:rPr>
          <w:b/>
          <w:spacing w:val="80"/>
          <w:sz w:val="28"/>
        </w:rPr>
        <w:lastRenderedPageBreak/>
        <w:t>ELŐTERJESZTÉS</w:t>
      </w:r>
    </w:p>
    <w:p w:rsidR="000653D9" w:rsidRPr="00602176" w:rsidRDefault="000653D9" w:rsidP="000653D9">
      <w:pPr>
        <w:jc w:val="center"/>
        <w:rPr>
          <w:b/>
          <w:sz w:val="28"/>
        </w:rPr>
      </w:pPr>
    </w:p>
    <w:p w:rsidR="000653D9" w:rsidRPr="00602176" w:rsidRDefault="000653D9" w:rsidP="000653D9">
      <w:pPr>
        <w:jc w:val="center"/>
        <w:rPr>
          <w:b/>
          <w:sz w:val="28"/>
        </w:rPr>
      </w:pPr>
      <w:r w:rsidRPr="00602176">
        <w:rPr>
          <w:b/>
          <w:sz w:val="28"/>
        </w:rPr>
        <w:t>A Képviselő-testület 201</w:t>
      </w:r>
      <w:r w:rsidR="00AA514B">
        <w:rPr>
          <w:b/>
          <w:sz w:val="28"/>
        </w:rPr>
        <w:t>9</w:t>
      </w:r>
      <w:r w:rsidRPr="00602176">
        <w:rPr>
          <w:b/>
          <w:sz w:val="28"/>
        </w:rPr>
        <w:t xml:space="preserve">. </w:t>
      </w:r>
      <w:r w:rsidR="002063A0">
        <w:rPr>
          <w:b/>
          <w:sz w:val="28"/>
        </w:rPr>
        <w:t>június 27-én</w:t>
      </w:r>
      <w:r w:rsidR="006D79B6">
        <w:rPr>
          <w:b/>
          <w:sz w:val="28"/>
        </w:rPr>
        <w:t xml:space="preserve"> </w:t>
      </w:r>
      <w:r w:rsidR="00F95AFE">
        <w:rPr>
          <w:b/>
          <w:sz w:val="28"/>
        </w:rPr>
        <w:t>10:30</w:t>
      </w:r>
      <w:bookmarkStart w:id="0" w:name="_GoBack"/>
      <w:bookmarkEnd w:id="0"/>
      <w:r w:rsidRPr="00602176">
        <w:rPr>
          <w:b/>
          <w:sz w:val="28"/>
        </w:rPr>
        <w:t xml:space="preserve"> órától tartandó rend</w:t>
      </w:r>
      <w:r w:rsidR="002063A0">
        <w:rPr>
          <w:b/>
          <w:sz w:val="28"/>
        </w:rPr>
        <w:t>kívüli</w:t>
      </w:r>
      <w:r w:rsidRPr="00602176">
        <w:rPr>
          <w:b/>
          <w:sz w:val="28"/>
        </w:rPr>
        <w:t xml:space="preserve"> ülésére a lejárt határidejű határozatok végrehajtásáról</w:t>
      </w:r>
    </w:p>
    <w:p w:rsidR="00803440" w:rsidRPr="00602176" w:rsidRDefault="00803440" w:rsidP="000653D9">
      <w:pPr>
        <w:jc w:val="center"/>
        <w:rPr>
          <w:b/>
        </w:rPr>
      </w:pPr>
    </w:p>
    <w:p w:rsidR="000653D9" w:rsidRDefault="000653D9" w:rsidP="000653D9">
      <w:pPr>
        <w:jc w:val="center"/>
        <w:rPr>
          <w:b/>
        </w:rPr>
      </w:pPr>
      <w:r w:rsidRPr="00602176">
        <w:rPr>
          <w:b/>
        </w:rPr>
        <w:t>Tisztelt Képviselő-testület!</w:t>
      </w:r>
    </w:p>
    <w:p w:rsidR="002063A0" w:rsidRPr="00602176" w:rsidRDefault="002063A0" w:rsidP="000653D9">
      <w:pPr>
        <w:jc w:val="center"/>
        <w:rPr>
          <w:b/>
        </w:rPr>
      </w:pPr>
    </w:p>
    <w:p w:rsidR="00BA355E" w:rsidRPr="00CB6AF2" w:rsidRDefault="00574E3D" w:rsidP="00BA355E">
      <w:pPr>
        <w:contextualSpacing/>
        <w:rPr>
          <w:lang w:eastAsia="zh-CN"/>
        </w:rPr>
      </w:pPr>
      <w:r w:rsidRPr="00121A81">
        <w:rPr>
          <w:rFonts w:eastAsia="Times New Roman"/>
          <w:b/>
          <w:lang w:eastAsia="hu-HU"/>
        </w:rPr>
        <w:t>Gádoros Nagyközségi Önkormányzat</w:t>
      </w:r>
      <w:r>
        <w:rPr>
          <w:rFonts w:eastAsia="Times New Roman"/>
          <w:lang w:eastAsia="hu-HU"/>
        </w:rPr>
        <w:t xml:space="preserve"> </w:t>
      </w:r>
      <w:r w:rsidR="003C1CBD">
        <w:rPr>
          <w:rFonts w:eastAsia="Times New Roman"/>
          <w:b/>
          <w:lang w:eastAsia="hu-HU"/>
        </w:rPr>
        <w:t>Képviselő-testületének 2019</w:t>
      </w:r>
      <w:r w:rsidRPr="000B6129">
        <w:rPr>
          <w:rFonts w:eastAsia="Times New Roman"/>
          <w:b/>
          <w:lang w:eastAsia="hu-HU"/>
        </w:rPr>
        <w:t xml:space="preserve">. </w:t>
      </w:r>
      <w:r w:rsidR="00BA355E">
        <w:rPr>
          <w:rFonts w:eastAsia="Times New Roman"/>
          <w:b/>
          <w:lang w:eastAsia="hu-HU"/>
        </w:rPr>
        <w:t>május 21-én</w:t>
      </w:r>
      <w:r w:rsidRPr="000B6129">
        <w:rPr>
          <w:rFonts w:eastAsia="Times New Roman"/>
          <w:b/>
          <w:lang w:eastAsia="hu-HU"/>
        </w:rPr>
        <w:t xml:space="preserve"> megtartott </w:t>
      </w:r>
      <w:r w:rsidR="00BA355E">
        <w:rPr>
          <w:rFonts w:eastAsia="Times New Roman"/>
          <w:b/>
          <w:lang w:eastAsia="hu-HU"/>
        </w:rPr>
        <w:t>rendes</w:t>
      </w:r>
      <w:r w:rsidR="00BA355E">
        <w:rPr>
          <w:rFonts w:eastAsia="Times New Roman"/>
          <w:lang w:eastAsia="hu-HU"/>
        </w:rPr>
        <w:t xml:space="preserve"> ülésén a </w:t>
      </w:r>
      <w:r w:rsidR="00BA355E">
        <w:rPr>
          <w:b/>
          <w:sz w:val="22"/>
        </w:rPr>
        <w:t>122/2019</w:t>
      </w:r>
      <w:r w:rsidR="00BA355E" w:rsidRPr="000F5777">
        <w:rPr>
          <w:b/>
          <w:sz w:val="22"/>
        </w:rPr>
        <w:t>. (</w:t>
      </w:r>
      <w:r w:rsidR="00BA355E">
        <w:rPr>
          <w:b/>
          <w:sz w:val="22"/>
        </w:rPr>
        <w:t xml:space="preserve">V. 21.) KT határozat a </w:t>
      </w:r>
      <w:r w:rsidR="00BA355E" w:rsidRPr="00BA355E">
        <w:rPr>
          <w:sz w:val="22"/>
        </w:rPr>
        <w:t>Ké</w:t>
      </w:r>
      <w:r w:rsidR="00BA355E" w:rsidRPr="00CB6AF2">
        <w:t xml:space="preserve">pviselő-testülete </w:t>
      </w:r>
      <w:r w:rsidR="00BA355E">
        <w:t xml:space="preserve">a 2018. évi </w:t>
      </w:r>
      <w:r w:rsidR="00BA355E" w:rsidRPr="00CB6AF2">
        <w:t>közrend-közbiztonság helyzetéről, a közbiztonság érdekében tett intézkedésekről, valamint a polgárőr szervezet munkáj</w:t>
      </w:r>
      <w:r w:rsidR="00BA355E">
        <w:t>áról szóló tájékoztatót elfogadt</w:t>
      </w:r>
      <w:r w:rsidR="00BA355E" w:rsidRPr="00CB6AF2">
        <w:t>a.</w:t>
      </w:r>
    </w:p>
    <w:p w:rsidR="00BA355E" w:rsidRPr="00BA355E" w:rsidRDefault="00BA355E" w:rsidP="00BA355E">
      <w:pPr>
        <w:pStyle w:val="Listaszerbekezds"/>
        <w:keepLines/>
        <w:numPr>
          <w:ilvl w:val="0"/>
          <w:numId w:val="37"/>
        </w:numPr>
        <w:suppressAutoHyphens/>
        <w:rPr>
          <w:b/>
          <w:i/>
          <w:lang w:eastAsia="zh-CN"/>
        </w:rPr>
      </w:pPr>
      <w:r w:rsidRPr="00BA355E">
        <w:rPr>
          <w:b/>
          <w:i/>
          <w:lang w:eastAsia="zh-CN"/>
        </w:rPr>
        <w:t>A határozat mindkét szerv részére megküldésre került.</w:t>
      </w:r>
    </w:p>
    <w:p w:rsidR="00BA355E" w:rsidRPr="00CB6AF2" w:rsidRDefault="00BA355E" w:rsidP="00BA355E">
      <w:pPr>
        <w:keepLines/>
        <w:suppressAutoHyphens/>
        <w:rPr>
          <w:lang w:eastAsia="zh-CN"/>
        </w:rPr>
      </w:pPr>
    </w:p>
    <w:p w:rsidR="00460946" w:rsidRPr="00460946" w:rsidRDefault="00460946" w:rsidP="00460946">
      <w:pPr>
        <w:contextualSpacing/>
        <w:rPr>
          <w:rFonts w:eastAsia="Times New Roman"/>
          <w:lang w:eastAsia="hu-HU"/>
        </w:rPr>
      </w:pPr>
      <w:r w:rsidRPr="00460946">
        <w:rPr>
          <w:rFonts w:eastAsia="Times New Roman"/>
          <w:lang w:eastAsia="hu-HU"/>
        </w:rPr>
        <w:t>123/2019. (V. 21.) KT határozat</w:t>
      </w:r>
      <w:r>
        <w:rPr>
          <w:rFonts w:eastAsia="Times New Roman"/>
          <w:lang w:eastAsia="hu-HU"/>
        </w:rPr>
        <w:t xml:space="preserve">tal a </w:t>
      </w:r>
      <w:r w:rsidRPr="00460946">
        <w:rPr>
          <w:rFonts w:eastAsia="Times New Roman"/>
          <w:lang w:eastAsia="hu-HU"/>
        </w:rPr>
        <w:t>Képviselő-testület a Kisboldogasszony Katolikus Általános Iskola 2018/2019. tanévi működéséről szóló tájékoztatót elfogad</w:t>
      </w:r>
      <w:r>
        <w:rPr>
          <w:rFonts w:eastAsia="Times New Roman"/>
          <w:lang w:eastAsia="hu-HU"/>
        </w:rPr>
        <w:t>t</w:t>
      </w:r>
      <w:r w:rsidRPr="00460946">
        <w:rPr>
          <w:rFonts w:eastAsia="Times New Roman"/>
          <w:lang w:eastAsia="hu-HU"/>
        </w:rPr>
        <w:t>a.</w:t>
      </w:r>
    </w:p>
    <w:p w:rsidR="00460946" w:rsidRPr="00AC72D0" w:rsidRDefault="00460946" w:rsidP="00460946">
      <w:pPr>
        <w:pStyle w:val="Listaszerbekezds"/>
        <w:numPr>
          <w:ilvl w:val="0"/>
          <w:numId w:val="37"/>
        </w:numPr>
        <w:rPr>
          <w:rFonts w:eastAsia="Times New Roman"/>
          <w:b/>
          <w:bCs/>
          <w:i/>
          <w:iCs/>
          <w:lang w:eastAsia="hu-HU"/>
        </w:rPr>
      </w:pPr>
      <w:bookmarkStart w:id="1" w:name="_Hlk12363180"/>
      <w:r w:rsidRPr="00AC72D0">
        <w:rPr>
          <w:rFonts w:eastAsia="Times New Roman"/>
          <w:b/>
          <w:bCs/>
          <w:i/>
          <w:iCs/>
          <w:lang w:eastAsia="hu-HU"/>
        </w:rPr>
        <w:t>A határozat megküldésre került.</w:t>
      </w:r>
    </w:p>
    <w:bookmarkEnd w:id="1"/>
    <w:p w:rsidR="00460946" w:rsidRPr="00460946" w:rsidRDefault="00460946" w:rsidP="00460946">
      <w:pPr>
        <w:contextualSpacing/>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124/2019. (V. 21.) KT határozat</w:t>
      </w:r>
      <w:r>
        <w:rPr>
          <w:rFonts w:eastAsia="Times New Roman"/>
          <w:lang w:eastAsia="hu-HU"/>
        </w:rPr>
        <w:t xml:space="preserve">tal a </w:t>
      </w:r>
      <w:r w:rsidRPr="00460946">
        <w:rPr>
          <w:rFonts w:eastAsia="Times New Roman"/>
          <w:lang w:eastAsia="hu-HU"/>
        </w:rPr>
        <w:t>Képviselő-testület a lejárt határidejű határozatok végrehajtásáról szóló tájékoztatót elfogad</w:t>
      </w:r>
      <w:r>
        <w:rPr>
          <w:rFonts w:eastAsia="Times New Roman"/>
          <w:lang w:eastAsia="hu-HU"/>
        </w:rPr>
        <w:t>t</w:t>
      </w:r>
      <w:r w:rsidRPr="00460946">
        <w:rPr>
          <w:rFonts w:eastAsia="Times New Roman"/>
          <w:lang w:eastAsia="hu-HU"/>
        </w:rPr>
        <w:t xml:space="preserve">a. </w:t>
      </w:r>
    </w:p>
    <w:p w:rsidR="00460946" w:rsidRPr="00460946" w:rsidRDefault="00460946" w:rsidP="00460946">
      <w:pPr>
        <w:contextualSpacing/>
        <w:rPr>
          <w:rFonts w:eastAsia="Times New Roman"/>
          <w:lang w:eastAsia="hu-HU"/>
        </w:rPr>
      </w:pPr>
    </w:p>
    <w:p w:rsidR="00460946" w:rsidRPr="00460946" w:rsidRDefault="00460946" w:rsidP="00460946">
      <w:pPr>
        <w:contextualSpacing/>
        <w:rPr>
          <w:rFonts w:eastAsia="Times New Roman"/>
          <w:lang w:eastAsia="hu-HU"/>
        </w:rPr>
      </w:pPr>
      <w:r>
        <w:rPr>
          <w:rFonts w:eastAsia="Times New Roman"/>
          <w:lang w:eastAsia="hu-HU"/>
        </w:rPr>
        <w:t>A</w:t>
      </w:r>
      <w:r w:rsidRPr="00460946">
        <w:rPr>
          <w:rFonts w:eastAsia="Times New Roman"/>
          <w:lang w:eastAsia="hu-HU"/>
        </w:rPr>
        <w:t xml:space="preserve"> Képviselő-testület Gádoros Nagyközség Önkormányzat 2018. évi 4/2018. (II. 28.) költségvetésről szóló rendeletét módosította a 7/2019. (V. 23.) önkormányzati rendelettel. </w:t>
      </w:r>
    </w:p>
    <w:p w:rsidR="00460946" w:rsidRPr="00460946" w:rsidRDefault="00460946" w:rsidP="00460946">
      <w:pPr>
        <w:contextualSpacing/>
        <w:rPr>
          <w:rFonts w:eastAsia="Times New Roman"/>
          <w:lang w:eastAsia="hu-HU"/>
        </w:rPr>
      </w:pPr>
    </w:p>
    <w:p w:rsidR="00460946" w:rsidRPr="00460946" w:rsidRDefault="00460946" w:rsidP="00460946">
      <w:pPr>
        <w:contextualSpacing/>
        <w:rPr>
          <w:rFonts w:eastAsia="Times New Roman"/>
          <w:lang w:eastAsia="hu-HU"/>
        </w:rPr>
      </w:pPr>
      <w:r>
        <w:rPr>
          <w:rFonts w:eastAsia="Times New Roman"/>
          <w:lang w:eastAsia="hu-HU"/>
        </w:rPr>
        <w:t>A</w:t>
      </w:r>
      <w:r w:rsidRPr="00460946">
        <w:rPr>
          <w:rFonts w:eastAsia="Times New Roman"/>
          <w:lang w:eastAsia="hu-HU"/>
        </w:rPr>
        <w:t xml:space="preserve"> Képviselő-testület</w:t>
      </w:r>
      <w:r>
        <w:rPr>
          <w:rFonts w:eastAsia="Times New Roman"/>
          <w:lang w:eastAsia="hu-HU"/>
        </w:rPr>
        <w:t xml:space="preserve"> </w:t>
      </w:r>
      <w:r w:rsidRPr="00460946">
        <w:rPr>
          <w:rFonts w:eastAsia="Times New Roman"/>
          <w:lang w:eastAsia="hu-HU"/>
        </w:rPr>
        <w:t xml:space="preserve">megalkotta Gádoros Nagyközség Önkormányzat 2018. évi 8/2019. (V. 23.) zárszámadásról szóló rendeletét. </w:t>
      </w:r>
    </w:p>
    <w:p w:rsidR="00460946" w:rsidRPr="00460946" w:rsidRDefault="00460946" w:rsidP="00460946">
      <w:pPr>
        <w:contextualSpacing/>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125/2019. (V. 21.) KT határozat</w:t>
      </w:r>
      <w:r>
        <w:rPr>
          <w:rFonts w:eastAsia="Times New Roman"/>
          <w:lang w:eastAsia="hu-HU"/>
        </w:rPr>
        <w:t xml:space="preserve">tal a </w:t>
      </w:r>
      <w:r w:rsidRPr="00460946">
        <w:rPr>
          <w:rFonts w:eastAsia="Times New Roman"/>
          <w:lang w:eastAsia="hu-HU"/>
        </w:rPr>
        <w:t>Képviselő-testület a 2018. évben végzett belső ellenőrzésről szóló éves ellenőrzési jelentést jóváhagy</w:t>
      </w:r>
      <w:r>
        <w:rPr>
          <w:rFonts w:eastAsia="Times New Roman"/>
          <w:lang w:eastAsia="hu-HU"/>
        </w:rPr>
        <w:t>t</w:t>
      </w:r>
      <w:r w:rsidRPr="00460946">
        <w:rPr>
          <w:rFonts w:eastAsia="Times New Roman"/>
          <w:lang w:eastAsia="hu-HU"/>
        </w:rPr>
        <w:t>a.</w:t>
      </w:r>
    </w:p>
    <w:p w:rsidR="00AC72D0" w:rsidRPr="00AC72D0" w:rsidRDefault="00AC72D0" w:rsidP="00AC72D0">
      <w:pPr>
        <w:pStyle w:val="Listaszerbekezds"/>
        <w:numPr>
          <w:ilvl w:val="0"/>
          <w:numId w:val="37"/>
        </w:numPr>
        <w:rPr>
          <w:rFonts w:eastAsia="Times New Roman"/>
          <w:b/>
          <w:bCs/>
          <w:i/>
          <w:iCs/>
          <w:lang w:eastAsia="hu-HU"/>
        </w:rPr>
      </w:pPr>
      <w:r w:rsidRPr="00AC72D0">
        <w:rPr>
          <w:rFonts w:eastAsia="Times New Roman"/>
          <w:b/>
          <w:bCs/>
          <w:i/>
          <w:iCs/>
          <w:lang w:eastAsia="hu-HU"/>
        </w:rPr>
        <w:t>A határozat megküldésre került.</w:t>
      </w:r>
    </w:p>
    <w:p w:rsidR="00460946" w:rsidRPr="00AC72D0" w:rsidRDefault="00460946" w:rsidP="00AC72D0">
      <w:pPr>
        <w:pStyle w:val="Listaszerbekezds"/>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126/2019. (V. 21.) KT határozat</w:t>
      </w:r>
      <w:r>
        <w:rPr>
          <w:rFonts w:eastAsia="Times New Roman"/>
          <w:lang w:eastAsia="hu-HU"/>
        </w:rPr>
        <w:t xml:space="preserve">tal a </w:t>
      </w:r>
      <w:r w:rsidRPr="00460946">
        <w:rPr>
          <w:rFonts w:eastAsia="Times New Roman"/>
          <w:lang w:eastAsia="hu-HU"/>
        </w:rPr>
        <w:t>Képviselő-testület a Progádor Kft. 2018. évi mérlegbeszámolóját elfogad</w:t>
      </w:r>
      <w:r>
        <w:rPr>
          <w:rFonts w:eastAsia="Times New Roman"/>
          <w:lang w:eastAsia="hu-HU"/>
        </w:rPr>
        <w:t>t</w:t>
      </w:r>
      <w:r w:rsidRPr="00460946">
        <w:rPr>
          <w:rFonts w:eastAsia="Times New Roman"/>
          <w:lang w:eastAsia="hu-HU"/>
        </w:rPr>
        <w:t>a.</w:t>
      </w:r>
    </w:p>
    <w:p w:rsidR="00AC72D0" w:rsidRPr="00AC72D0" w:rsidRDefault="00AC72D0" w:rsidP="00AC72D0">
      <w:pPr>
        <w:pStyle w:val="Listaszerbekezds"/>
        <w:numPr>
          <w:ilvl w:val="0"/>
          <w:numId w:val="37"/>
        </w:numPr>
        <w:rPr>
          <w:rFonts w:eastAsia="Times New Roman"/>
          <w:b/>
          <w:bCs/>
          <w:i/>
          <w:iCs/>
          <w:lang w:eastAsia="hu-HU"/>
        </w:rPr>
      </w:pPr>
      <w:r w:rsidRPr="00AC72D0">
        <w:rPr>
          <w:rFonts w:eastAsia="Times New Roman"/>
          <w:b/>
          <w:bCs/>
          <w:i/>
          <w:iCs/>
          <w:lang w:eastAsia="hu-HU"/>
        </w:rPr>
        <w:t>A határozat megküldésre került.</w:t>
      </w:r>
    </w:p>
    <w:p w:rsidR="00460946" w:rsidRPr="00AC72D0" w:rsidRDefault="00460946" w:rsidP="00AC72D0">
      <w:pPr>
        <w:pStyle w:val="Listaszerbekezds"/>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127/2019. (V. 21.) KT határozat</w:t>
      </w:r>
      <w:r>
        <w:rPr>
          <w:rFonts w:eastAsia="Times New Roman"/>
          <w:lang w:eastAsia="hu-HU"/>
        </w:rPr>
        <w:t xml:space="preserve">tal a </w:t>
      </w:r>
      <w:r w:rsidRPr="00460946">
        <w:rPr>
          <w:rFonts w:eastAsia="Times New Roman"/>
          <w:lang w:eastAsia="hu-HU"/>
        </w:rPr>
        <w:t>Képviselő-testület a Progádor Kft. 2019. évre vonatkozó üzleti tervét elfogad</w:t>
      </w:r>
      <w:r>
        <w:rPr>
          <w:rFonts w:eastAsia="Times New Roman"/>
          <w:lang w:eastAsia="hu-HU"/>
        </w:rPr>
        <w:t>t</w:t>
      </w:r>
      <w:r w:rsidRPr="00460946">
        <w:rPr>
          <w:rFonts w:eastAsia="Times New Roman"/>
          <w:lang w:eastAsia="hu-HU"/>
        </w:rPr>
        <w:t>a.</w:t>
      </w:r>
    </w:p>
    <w:p w:rsidR="00AC72D0" w:rsidRPr="00AC72D0" w:rsidRDefault="00AC72D0" w:rsidP="00AC72D0">
      <w:pPr>
        <w:pStyle w:val="Listaszerbekezds"/>
        <w:numPr>
          <w:ilvl w:val="0"/>
          <w:numId w:val="37"/>
        </w:numPr>
        <w:rPr>
          <w:rFonts w:eastAsia="Times New Roman"/>
          <w:b/>
          <w:bCs/>
          <w:i/>
          <w:iCs/>
          <w:lang w:eastAsia="hu-HU"/>
        </w:rPr>
      </w:pPr>
      <w:r w:rsidRPr="00AC72D0">
        <w:rPr>
          <w:rFonts w:eastAsia="Times New Roman"/>
          <w:b/>
          <w:bCs/>
          <w:i/>
          <w:iCs/>
          <w:lang w:eastAsia="hu-HU"/>
        </w:rPr>
        <w:t>A határozat megküldésre került.</w:t>
      </w:r>
    </w:p>
    <w:p w:rsidR="00460946" w:rsidRPr="00AC72D0" w:rsidRDefault="00460946" w:rsidP="00AC72D0">
      <w:pPr>
        <w:pStyle w:val="Listaszerbekezds"/>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128/2019. (V. 21.) KT határozat</w:t>
      </w:r>
      <w:r>
        <w:rPr>
          <w:rFonts w:eastAsia="Times New Roman"/>
          <w:lang w:eastAsia="hu-HU"/>
        </w:rPr>
        <w:t xml:space="preserve">tal a </w:t>
      </w:r>
      <w:r w:rsidRPr="00460946">
        <w:rPr>
          <w:rFonts w:eastAsia="Times New Roman"/>
          <w:lang w:eastAsia="hu-HU"/>
        </w:rPr>
        <w:t>Képviselő-testület a Szogádor Kft. 2018. évi tevékenységéről, a bevételek és a kiadások alakulásáról szóló beszámolóját elfogad</w:t>
      </w:r>
      <w:r>
        <w:rPr>
          <w:rFonts w:eastAsia="Times New Roman"/>
          <w:lang w:eastAsia="hu-HU"/>
        </w:rPr>
        <w:t>t</w:t>
      </w:r>
      <w:r w:rsidRPr="00460946">
        <w:rPr>
          <w:rFonts w:eastAsia="Times New Roman"/>
          <w:lang w:eastAsia="hu-HU"/>
        </w:rPr>
        <w:t>a.</w:t>
      </w:r>
    </w:p>
    <w:p w:rsidR="00AC72D0" w:rsidRPr="00AC72D0" w:rsidRDefault="00AC72D0" w:rsidP="00AC72D0">
      <w:pPr>
        <w:pStyle w:val="Listaszerbekezds"/>
        <w:numPr>
          <w:ilvl w:val="0"/>
          <w:numId w:val="37"/>
        </w:numPr>
        <w:rPr>
          <w:rFonts w:eastAsia="Times New Roman"/>
          <w:b/>
          <w:bCs/>
          <w:i/>
          <w:iCs/>
          <w:lang w:eastAsia="hu-HU"/>
        </w:rPr>
      </w:pPr>
      <w:r w:rsidRPr="00AC72D0">
        <w:rPr>
          <w:rFonts w:eastAsia="Times New Roman"/>
          <w:b/>
          <w:bCs/>
          <w:i/>
          <w:iCs/>
          <w:lang w:eastAsia="hu-HU"/>
        </w:rPr>
        <w:t>A határozat megküldésre került.</w:t>
      </w:r>
    </w:p>
    <w:p w:rsidR="00460946" w:rsidRPr="00AC72D0" w:rsidRDefault="00460946" w:rsidP="00AC72D0">
      <w:pPr>
        <w:pStyle w:val="Listaszerbekezds"/>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129/2019. (V. 21.) KT határozat</w:t>
      </w:r>
      <w:r>
        <w:rPr>
          <w:rFonts w:eastAsia="Times New Roman"/>
          <w:lang w:eastAsia="hu-HU"/>
        </w:rPr>
        <w:t>tal a Képviselő-tes</w:t>
      </w:r>
      <w:r w:rsidRPr="00460946">
        <w:rPr>
          <w:rFonts w:eastAsia="Times New Roman"/>
          <w:lang w:eastAsia="hu-HU"/>
        </w:rPr>
        <w:t>tület a „Virágos, rendezett porta” elismerés adományozására egy ideiglenes bizottságot hoz</w:t>
      </w:r>
      <w:r>
        <w:rPr>
          <w:rFonts w:eastAsia="Times New Roman"/>
          <w:lang w:eastAsia="hu-HU"/>
        </w:rPr>
        <w:t>ott</w:t>
      </w:r>
      <w:r w:rsidRPr="00460946">
        <w:rPr>
          <w:rFonts w:eastAsia="Times New Roman"/>
          <w:lang w:eastAsia="hu-HU"/>
        </w:rPr>
        <w:t xml:space="preserve"> létre, az alábbi tagokkal: Fábri István, Cseresnyés Károlyné és Varga Zsolt.</w:t>
      </w:r>
    </w:p>
    <w:p w:rsidR="00460946" w:rsidRPr="00AC72D0" w:rsidRDefault="00AC72D0" w:rsidP="00AC72D0">
      <w:pPr>
        <w:pStyle w:val="Listaszerbekezds"/>
        <w:numPr>
          <w:ilvl w:val="0"/>
          <w:numId w:val="37"/>
        </w:numPr>
        <w:rPr>
          <w:rFonts w:eastAsia="Times New Roman"/>
          <w:b/>
          <w:bCs/>
          <w:lang w:eastAsia="hu-HU"/>
        </w:rPr>
      </w:pPr>
      <w:r w:rsidRPr="00AC72D0">
        <w:rPr>
          <w:rFonts w:eastAsia="Times New Roman"/>
          <w:b/>
          <w:bCs/>
          <w:lang w:eastAsia="hu-HU"/>
        </w:rPr>
        <w:t>A tagok kiértesítésre kerültek.</w:t>
      </w:r>
    </w:p>
    <w:p w:rsidR="00AC72D0" w:rsidRPr="00AC72D0" w:rsidRDefault="00AC72D0" w:rsidP="00AC72D0">
      <w:pPr>
        <w:pStyle w:val="Listaszerbekezds"/>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130/2019. (V. 21.) KT határozat</w:t>
      </w:r>
      <w:r w:rsidR="00E54A6C">
        <w:rPr>
          <w:rFonts w:eastAsia="Times New Roman"/>
          <w:lang w:eastAsia="hu-HU"/>
        </w:rPr>
        <w:t xml:space="preserve">tal a </w:t>
      </w:r>
      <w:r w:rsidRPr="00460946">
        <w:rPr>
          <w:rFonts w:eastAsia="Times New Roman"/>
          <w:lang w:eastAsia="hu-HU"/>
        </w:rPr>
        <w:t xml:space="preserve">Képviselő-testület az NKM Áramszolgáltató Zrt. 2020. 01. 01-től 2020. 12. 31-ig terjedő időszakra vonatkozó önkormányzat felhasználási helyeinek szerződéses ajánlatát </w:t>
      </w:r>
      <w:r w:rsidR="00E54A6C">
        <w:rPr>
          <w:rFonts w:eastAsia="Times New Roman"/>
          <w:lang w:eastAsia="hu-HU"/>
        </w:rPr>
        <w:t>elfogadta.</w:t>
      </w:r>
    </w:p>
    <w:p w:rsidR="00460946" w:rsidRPr="00D462AA" w:rsidRDefault="00D462AA" w:rsidP="00D462AA">
      <w:pPr>
        <w:pStyle w:val="Listaszerbekezds"/>
        <w:numPr>
          <w:ilvl w:val="0"/>
          <w:numId w:val="37"/>
        </w:numPr>
        <w:rPr>
          <w:rFonts w:eastAsia="Times New Roman"/>
          <w:b/>
          <w:bCs/>
          <w:lang w:eastAsia="hu-HU"/>
        </w:rPr>
      </w:pPr>
      <w:r w:rsidRPr="00D462AA">
        <w:rPr>
          <w:rFonts w:eastAsia="Times New Roman"/>
          <w:b/>
          <w:bCs/>
          <w:lang w:eastAsia="hu-HU"/>
        </w:rPr>
        <w:lastRenderedPageBreak/>
        <w:t>A szerződések aláírásra kerültek</w:t>
      </w:r>
    </w:p>
    <w:p w:rsidR="00D462AA" w:rsidRPr="00D462AA" w:rsidRDefault="00D462AA" w:rsidP="00D462AA">
      <w:pPr>
        <w:pStyle w:val="Listaszerbekezds"/>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131/2019. (V. 21.) KT határozat</w:t>
      </w:r>
      <w:r w:rsidR="00E54A6C">
        <w:rPr>
          <w:rFonts w:eastAsia="Times New Roman"/>
          <w:lang w:eastAsia="hu-HU"/>
        </w:rPr>
        <w:t xml:space="preserve">tal a </w:t>
      </w:r>
      <w:r w:rsidRPr="00460946">
        <w:rPr>
          <w:rFonts w:eastAsia="Times New Roman"/>
          <w:lang w:eastAsia="hu-HU"/>
        </w:rPr>
        <w:t>Képviselő-testület a Magyarország 2019. évi központi költségvetéséről szóló 2018. évi L. törvény 3. melléklet II. 2. pont c) pont szerinti önkormányzati feladatellátást szolgáló fejlesztések támogatására kiírt pályázaton részt vesz az alábbi utak felújításával: Nagy utca, Dobó utca, Iskola utca, Ady Endre utca, Béke utca és a főút felőli kereszteződés.</w:t>
      </w:r>
    </w:p>
    <w:p w:rsidR="00460946" w:rsidRPr="00460946" w:rsidRDefault="00460946" w:rsidP="00460946">
      <w:pPr>
        <w:contextualSpacing/>
        <w:rPr>
          <w:rFonts w:eastAsia="Times New Roman"/>
          <w:lang w:eastAsia="hu-HU"/>
        </w:rPr>
      </w:pPr>
      <w:r w:rsidRPr="00460946">
        <w:rPr>
          <w:rFonts w:eastAsia="Times New Roman"/>
          <w:lang w:eastAsia="hu-HU"/>
        </w:rPr>
        <w:t>Dönt</w:t>
      </w:r>
      <w:r w:rsidR="00E54A6C">
        <w:rPr>
          <w:rFonts w:eastAsia="Times New Roman"/>
          <w:lang w:eastAsia="hu-HU"/>
        </w:rPr>
        <w:t>ött</w:t>
      </w:r>
      <w:r w:rsidRPr="00460946">
        <w:rPr>
          <w:rFonts w:eastAsia="Times New Roman"/>
          <w:lang w:eastAsia="hu-HU"/>
        </w:rPr>
        <w:t xml:space="preserve"> arról, hogy a felújítani kívánt utak pályázatához 2.338.578,- Ft önerőt biztosít a 2019. évi költségvetésben szereplő céltartalék terhére.</w:t>
      </w:r>
    </w:p>
    <w:p w:rsidR="00460946" w:rsidRPr="00460946" w:rsidRDefault="00460946" w:rsidP="00460946">
      <w:pPr>
        <w:contextualSpacing/>
        <w:rPr>
          <w:rFonts w:eastAsia="Times New Roman"/>
          <w:lang w:eastAsia="hu-HU"/>
        </w:rPr>
      </w:pPr>
      <w:r w:rsidRPr="00460946">
        <w:rPr>
          <w:rFonts w:eastAsia="Times New Roman"/>
          <w:lang w:eastAsia="hu-HU"/>
        </w:rPr>
        <w:t>A pályázattal igényelt támogatás összege 13.251.942.- Ft, így a teljes projekt költség 15.590.520.- Ft.</w:t>
      </w:r>
    </w:p>
    <w:p w:rsidR="00460946" w:rsidRPr="00460946" w:rsidRDefault="00460946" w:rsidP="00460946">
      <w:pPr>
        <w:contextualSpacing/>
        <w:rPr>
          <w:rFonts w:eastAsia="Times New Roman"/>
          <w:lang w:eastAsia="hu-HU"/>
        </w:rPr>
      </w:pPr>
      <w:r w:rsidRPr="00460946">
        <w:rPr>
          <w:rFonts w:eastAsia="Times New Roman"/>
          <w:lang w:eastAsia="hu-HU"/>
        </w:rPr>
        <w:t>Megbíz</w:t>
      </w:r>
      <w:r w:rsidR="00E54A6C">
        <w:rPr>
          <w:rFonts w:eastAsia="Times New Roman"/>
          <w:lang w:eastAsia="hu-HU"/>
        </w:rPr>
        <w:t>t</w:t>
      </w:r>
      <w:r w:rsidRPr="00460946">
        <w:rPr>
          <w:rFonts w:eastAsia="Times New Roman"/>
          <w:lang w:eastAsia="hu-HU"/>
        </w:rPr>
        <w:t>a a polgármestert a pályázat elektronikus, illetve papír alapon való benyújtásával.</w:t>
      </w:r>
    </w:p>
    <w:p w:rsidR="00460946" w:rsidRPr="00140BBF" w:rsidRDefault="00140BBF" w:rsidP="00D462AA">
      <w:pPr>
        <w:pStyle w:val="Listaszerbekezds"/>
        <w:numPr>
          <w:ilvl w:val="0"/>
          <w:numId w:val="37"/>
        </w:numPr>
        <w:rPr>
          <w:rFonts w:eastAsia="Times New Roman"/>
          <w:b/>
          <w:bCs/>
          <w:i/>
          <w:iCs/>
          <w:lang w:eastAsia="hu-HU"/>
        </w:rPr>
      </w:pPr>
      <w:r w:rsidRPr="00140BBF">
        <w:rPr>
          <w:rFonts w:eastAsia="Times New Roman"/>
          <w:b/>
          <w:bCs/>
          <w:i/>
          <w:iCs/>
          <w:lang w:eastAsia="hu-HU"/>
        </w:rPr>
        <w:t>A pályázat be</w:t>
      </w:r>
      <w:r w:rsidR="002651D8">
        <w:rPr>
          <w:rFonts w:eastAsia="Times New Roman"/>
          <w:b/>
          <w:bCs/>
          <w:i/>
          <w:iCs/>
          <w:lang w:eastAsia="hu-HU"/>
        </w:rPr>
        <w:t xml:space="preserve"> lett </w:t>
      </w:r>
      <w:r w:rsidRPr="00140BBF">
        <w:rPr>
          <w:rFonts w:eastAsia="Times New Roman"/>
          <w:b/>
          <w:bCs/>
          <w:i/>
          <w:iCs/>
          <w:lang w:eastAsia="hu-HU"/>
        </w:rPr>
        <w:t>nyújt</w:t>
      </w:r>
      <w:r w:rsidR="002651D8">
        <w:rPr>
          <w:rFonts w:eastAsia="Times New Roman"/>
          <w:b/>
          <w:bCs/>
          <w:i/>
          <w:iCs/>
          <w:lang w:eastAsia="hu-HU"/>
        </w:rPr>
        <w:t>va</w:t>
      </w:r>
      <w:r>
        <w:rPr>
          <w:rFonts w:eastAsia="Times New Roman"/>
          <w:b/>
          <w:bCs/>
          <w:i/>
          <w:iCs/>
          <w:lang w:eastAsia="hu-HU"/>
        </w:rPr>
        <w:t>.</w:t>
      </w:r>
      <w:r w:rsidR="002651D8">
        <w:rPr>
          <w:rFonts w:eastAsia="Times New Roman"/>
          <w:b/>
          <w:bCs/>
          <w:i/>
          <w:iCs/>
          <w:lang w:eastAsia="hu-HU"/>
        </w:rPr>
        <w:t xml:space="preserve"> A határozat később visszavonásra került egy hiánypótlás miatt, ezután beadásra került a 144/2019. (VI. 18.) KT határozat, amelyben szerepel még az utcák helyrajzi száma is, amit kértek.</w:t>
      </w:r>
    </w:p>
    <w:p w:rsidR="00140BBF" w:rsidRPr="00D462AA" w:rsidRDefault="00140BBF" w:rsidP="00140BBF">
      <w:pPr>
        <w:pStyle w:val="Listaszerbekezds"/>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132/2019. (V. 21.) KT határozat</w:t>
      </w:r>
      <w:r w:rsidR="00E54A6C">
        <w:rPr>
          <w:rFonts w:eastAsia="Times New Roman"/>
          <w:lang w:eastAsia="hu-HU"/>
        </w:rPr>
        <w:t xml:space="preserve">tal a </w:t>
      </w:r>
      <w:r w:rsidRPr="00460946">
        <w:rPr>
          <w:rFonts w:eastAsia="Times New Roman"/>
          <w:lang w:eastAsia="hu-HU"/>
        </w:rPr>
        <w:t>Képviselő-testület a Magyarország 2019. évi központi költségvetéséről szóló 2018. évi L. törvény 3. melléklet II. 2. pont c) pont szerinti önkormányzati feladatellátást szolgáló fejlesztések támogatására kiírt pályázaton pozitív elbírálás esetén a legkedvezőbb ajánlattevővel az Aszfalt-Közmű Kft. (5700 Gyula, Temesvári út 212.) -vel nettó 12.276.000.-Ft + ÁFA azaz bruttó 15.590.520.- Ft köt szerződést.</w:t>
      </w:r>
    </w:p>
    <w:p w:rsidR="00460946" w:rsidRPr="00460946" w:rsidRDefault="00460946" w:rsidP="00460946">
      <w:pPr>
        <w:contextualSpacing/>
        <w:rPr>
          <w:rFonts w:eastAsia="Times New Roman"/>
          <w:lang w:eastAsia="hu-HU"/>
        </w:rPr>
      </w:pPr>
      <w:r w:rsidRPr="00460946">
        <w:rPr>
          <w:rFonts w:eastAsia="Times New Roman"/>
          <w:lang w:eastAsia="hu-HU"/>
        </w:rPr>
        <w:t>Megbíz</w:t>
      </w:r>
      <w:r w:rsidR="00E54A6C">
        <w:rPr>
          <w:rFonts w:eastAsia="Times New Roman"/>
          <w:lang w:eastAsia="hu-HU"/>
        </w:rPr>
        <w:t>t</w:t>
      </w:r>
      <w:r w:rsidRPr="00460946">
        <w:rPr>
          <w:rFonts w:eastAsia="Times New Roman"/>
          <w:lang w:eastAsia="hu-HU"/>
        </w:rPr>
        <w:t>a a polgármestert a további intézkedés megtételére</w:t>
      </w:r>
    </w:p>
    <w:p w:rsidR="00460946" w:rsidRPr="00A55782" w:rsidRDefault="00AC5012" w:rsidP="00140BBF">
      <w:pPr>
        <w:pStyle w:val="Listaszerbekezds"/>
        <w:numPr>
          <w:ilvl w:val="0"/>
          <w:numId w:val="37"/>
        </w:numPr>
        <w:rPr>
          <w:rFonts w:eastAsia="Times New Roman"/>
          <w:b/>
          <w:bCs/>
          <w:i/>
          <w:iCs/>
          <w:lang w:eastAsia="hu-HU"/>
        </w:rPr>
      </w:pPr>
      <w:r w:rsidRPr="00A55782">
        <w:rPr>
          <w:rFonts w:eastAsia="Times New Roman"/>
          <w:b/>
          <w:bCs/>
          <w:i/>
          <w:iCs/>
          <w:lang w:eastAsia="hu-HU"/>
        </w:rPr>
        <w:t xml:space="preserve">A pályázat benyújtva, várjuk a hiánypótlás elbírálását. </w:t>
      </w:r>
      <w:r w:rsidR="00A55782" w:rsidRPr="00A55782">
        <w:rPr>
          <w:rFonts w:eastAsia="Times New Roman"/>
          <w:b/>
          <w:bCs/>
          <w:i/>
          <w:iCs/>
          <w:lang w:eastAsia="hu-HU"/>
        </w:rPr>
        <w:t>Csak nyertes pályázat esetén lesz szerződéskötés.</w:t>
      </w:r>
    </w:p>
    <w:p w:rsidR="00140BBF" w:rsidRDefault="00140BBF" w:rsidP="00460946">
      <w:pPr>
        <w:contextualSpacing/>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133/2019. (V. 21.) KT határozat</w:t>
      </w:r>
      <w:r w:rsidR="00E54A6C">
        <w:rPr>
          <w:rFonts w:eastAsia="Times New Roman"/>
          <w:lang w:eastAsia="hu-HU"/>
        </w:rPr>
        <w:t xml:space="preserve">tal a </w:t>
      </w:r>
      <w:r w:rsidRPr="00460946">
        <w:rPr>
          <w:rFonts w:eastAsia="Times New Roman"/>
          <w:lang w:eastAsia="hu-HU"/>
        </w:rPr>
        <w:t>Képviselő-testület Maronka Lajos Polgármester Úr javaslatát elfogad</w:t>
      </w:r>
      <w:r w:rsidR="00E54A6C">
        <w:rPr>
          <w:rFonts w:eastAsia="Times New Roman"/>
          <w:lang w:eastAsia="hu-HU"/>
        </w:rPr>
        <w:t>t</w:t>
      </w:r>
      <w:r w:rsidRPr="00460946">
        <w:rPr>
          <w:rFonts w:eastAsia="Times New Roman"/>
          <w:lang w:eastAsia="hu-HU"/>
        </w:rPr>
        <w:t>a.</w:t>
      </w:r>
    </w:p>
    <w:p w:rsidR="00460946" w:rsidRPr="00460946" w:rsidRDefault="00460946" w:rsidP="00460946">
      <w:pPr>
        <w:contextualSpacing/>
        <w:rPr>
          <w:rFonts w:eastAsia="Times New Roman"/>
          <w:lang w:eastAsia="hu-HU"/>
        </w:rPr>
      </w:pPr>
      <w:r w:rsidRPr="00460946">
        <w:rPr>
          <w:rFonts w:eastAsia="Times New Roman"/>
          <w:lang w:eastAsia="hu-HU"/>
        </w:rPr>
        <w:t>Felké</w:t>
      </w:r>
      <w:r w:rsidR="00E54A6C">
        <w:rPr>
          <w:rFonts w:eastAsia="Times New Roman"/>
          <w:lang w:eastAsia="hu-HU"/>
        </w:rPr>
        <w:t>rte</w:t>
      </w:r>
      <w:r w:rsidRPr="00460946">
        <w:rPr>
          <w:rFonts w:eastAsia="Times New Roman"/>
          <w:lang w:eastAsia="hu-HU"/>
        </w:rPr>
        <w:t xml:space="preserve"> a Polgármester Urat, hogy a legkedvezőbb ajánlattevő Dr. Domján Ákos, ügyvéd (6000 Kecskemét, Rákóczi út 9. 1/7.)-del nettó 700.000.- + ÁFA (189.000.-) azaz bruttó 889.000.-Ft ajánlati áron kösse meg a szerződést, a VP6-7.2.1-7.4.1.2-16 kódszámú Külterületi helyi közutak fejlesztése, önkormányzati utak kezeléséhez, állapotjavításához, karbantartásához szükséges erő- és munkagépek beszerzése megnevezésű pályázatra vonatkozóan a közbeszerzési feladatok ellátására</w:t>
      </w:r>
    </w:p>
    <w:p w:rsidR="00460946" w:rsidRPr="00A55782" w:rsidRDefault="00A55782" w:rsidP="00A55782">
      <w:pPr>
        <w:pStyle w:val="Listaszerbekezds"/>
        <w:numPr>
          <w:ilvl w:val="0"/>
          <w:numId w:val="37"/>
        </w:numPr>
        <w:rPr>
          <w:rFonts w:eastAsia="Times New Roman"/>
          <w:b/>
          <w:bCs/>
          <w:i/>
          <w:iCs/>
          <w:lang w:eastAsia="hu-HU"/>
        </w:rPr>
      </w:pPr>
      <w:r w:rsidRPr="00A55782">
        <w:rPr>
          <w:rFonts w:eastAsia="Times New Roman"/>
          <w:b/>
          <w:bCs/>
          <w:i/>
          <w:iCs/>
          <w:lang w:eastAsia="hu-HU"/>
        </w:rPr>
        <w:t>A szerződéskötés megtörtént</w:t>
      </w:r>
    </w:p>
    <w:p w:rsidR="00A55782" w:rsidRPr="00A55782" w:rsidRDefault="00A55782" w:rsidP="00A55782">
      <w:pPr>
        <w:pStyle w:val="Listaszerbekezds"/>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134/2019. (V. 21.) KT határozat</w:t>
      </w:r>
      <w:r w:rsidR="00E54A6C">
        <w:rPr>
          <w:rFonts w:eastAsia="Times New Roman"/>
          <w:lang w:eastAsia="hu-HU"/>
        </w:rPr>
        <w:t xml:space="preserve">tal a </w:t>
      </w:r>
      <w:r w:rsidRPr="00460946">
        <w:rPr>
          <w:rFonts w:eastAsia="Times New Roman"/>
          <w:lang w:eastAsia="hu-HU"/>
        </w:rPr>
        <w:t>Képviselő-testület az „Orvosi rendelő” megnevezésű, MFP-HOR/2019. kódszámú alprogram pályázatra a gyermekorvosi rendelővel kapcsolatos tájékoztatást tudomásul vette.</w:t>
      </w:r>
    </w:p>
    <w:p w:rsidR="00460946" w:rsidRPr="00460946" w:rsidRDefault="00460946" w:rsidP="00460946">
      <w:pPr>
        <w:contextualSpacing/>
        <w:rPr>
          <w:rFonts w:eastAsia="Times New Roman"/>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135/2019. (V. 21.) KT határozat</w:t>
      </w:r>
      <w:r w:rsidR="00E54A6C">
        <w:rPr>
          <w:rFonts w:eastAsia="Times New Roman"/>
          <w:lang w:eastAsia="hu-HU"/>
        </w:rPr>
        <w:t>tal a K</w:t>
      </w:r>
      <w:r w:rsidRPr="00460946">
        <w:rPr>
          <w:rFonts w:eastAsia="Times New Roman"/>
          <w:lang w:eastAsia="hu-HU"/>
        </w:rPr>
        <w:t>épviselő-testület a 110/2019. (V. 7.) KT határozatával kinyilvánította, hogy meghosszabbítja az ellátási szerződést a Humán Szolgáltató Központtal a szociális étkeztetés népkonyhai formájának biztosítására 2019. december 31-ig.</w:t>
      </w:r>
    </w:p>
    <w:p w:rsidR="00460946" w:rsidRPr="00460946" w:rsidRDefault="00460946" w:rsidP="00460946">
      <w:pPr>
        <w:contextualSpacing/>
        <w:rPr>
          <w:rFonts w:eastAsia="Times New Roman"/>
          <w:lang w:eastAsia="hu-HU"/>
        </w:rPr>
      </w:pPr>
      <w:r w:rsidRPr="00460946">
        <w:rPr>
          <w:rFonts w:eastAsia="Times New Roman"/>
          <w:lang w:eastAsia="hu-HU"/>
        </w:rPr>
        <w:t>A Humán Szolgáltató Központ a Gádoros, Kossuth u. 18. szám alatti ingatlanban működő Népkonyhára határozott idejű működési engedélyt kapott.</w:t>
      </w:r>
    </w:p>
    <w:p w:rsidR="00460946" w:rsidRPr="00460946" w:rsidRDefault="00460946" w:rsidP="00460946">
      <w:pPr>
        <w:contextualSpacing/>
        <w:rPr>
          <w:rFonts w:eastAsia="Times New Roman"/>
          <w:lang w:eastAsia="hu-HU"/>
        </w:rPr>
      </w:pPr>
      <w:r w:rsidRPr="00460946">
        <w:rPr>
          <w:rFonts w:eastAsia="Times New Roman"/>
          <w:lang w:eastAsia="hu-HU"/>
        </w:rPr>
        <w:t>Képviselő-testület felkér</w:t>
      </w:r>
      <w:r w:rsidR="00E54A6C">
        <w:rPr>
          <w:rFonts w:eastAsia="Times New Roman"/>
          <w:lang w:eastAsia="hu-HU"/>
        </w:rPr>
        <w:t>te</w:t>
      </w:r>
      <w:r w:rsidRPr="00460946">
        <w:rPr>
          <w:rFonts w:eastAsia="Times New Roman"/>
          <w:lang w:eastAsia="hu-HU"/>
        </w:rPr>
        <w:t xml:space="preserve"> a Polgármester Urat, hogy a Békés Megyei Kormányhivatal  Orosházi Járási Hivatala Élelmiszerlánc-biztonsági és Állategészségügyi Osztályától kérjen hivatalosan tájékoztatást, hogy az ingatlanon milyen felújítást, átalakítást kell végezni ahhoz, hogy a Népkonyha határozatlan idejű működési engedélyt kapjon. </w:t>
      </w:r>
    </w:p>
    <w:p w:rsidR="00460946" w:rsidRDefault="00460946" w:rsidP="00460946">
      <w:pPr>
        <w:contextualSpacing/>
        <w:rPr>
          <w:rFonts w:eastAsia="Times New Roman"/>
          <w:lang w:eastAsia="hu-HU"/>
        </w:rPr>
      </w:pPr>
      <w:r w:rsidRPr="00460946">
        <w:rPr>
          <w:rFonts w:eastAsia="Times New Roman"/>
          <w:lang w:eastAsia="hu-HU"/>
        </w:rPr>
        <w:t>Felkér</w:t>
      </w:r>
      <w:r w:rsidR="00E54A6C">
        <w:rPr>
          <w:rFonts w:eastAsia="Times New Roman"/>
          <w:lang w:eastAsia="hu-HU"/>
        </w:rPr>
        <w:t>te</w:t>
      </w:r>
      <w:r w:rsidRPr="00460946">
        <w:rPr>
          <w:rFonts w:eastAsia="Times New Roman"/>
          <w:lang w:eastAsia="hu-HU"/>
        </w:rPr>
        <w:t xml:space="preserve"> a Polgármester Urat, hogy tegye meg a szükséges intézkedést. </w:t>
      </w:r>
    </w:p>
    <w:p w:rsidR="00460946" w:rsidRPr="00FE3EB7" w:rsidRDefault="00FE3EB7" w:rsidP="00B537CB">
      <w:pPr>
        <w:pStyle w:val="Listaszerbekezds"/>
        <w:numPr>
          <w:ilvl w:val="0"/>
          <w:numId w:val="37"/>
        </w:numPr>
        <w:rPr>
          <w:rFonts w:eastAsia="Times New Roman"/>
          <w:b/>
          <w:bCs/>
          <w:i/>
          <w:iCs/>
          <w:lang w:eastAsia="hu-HU"/>
        </w:rPr>
      </w:pPr>
      <w:r w:rsidRPr="00FE3EB7">
        <w:rPr>
          <w:rFonts w:eastAsia="Times New Roman"/>
          <w:b/>
          <w:bCs/>
          <w:i/>
          <w:iCs/>
          <w:lang w:eastAsia="hu-HU"/>
        </w:rPr>
        <w:lastRenderedPageBreak/>
        <w:t>A Kormányhivataltól személyesen keresték meg ez ügyben a Jegyző asszonyt, akit tájékoztattak arról, hogy nem ők az illetékesek, más szakhatósághoz kell fordulni az önkormányzatnak.</w:t>
      </w:r>
    </w:p>
    <w:p w:rsidR="00460946" w:rsidRPr="00FE3EB7" w:rsidRDefault="00460946" w:rsidP="00460946">
      <w:pPr>
        <w:contextualSpacing/>
        <w:rPr>
          <w:rFonts w:eastAsia="Times New Roman"/>
          <w:b/>
          <w:bCs/>
          <w:i/>
          <w:iCs/>
          <w:lang w:eastAsia="hu-HU"/>
        </w:rPr>
      </w:pPr>
    </w:p>
    <w:p w:rsidR="00460946" w:rsidRPr="00460946" w:rsidRDefault="00460946" w:rsidP="00460946">
      <w:pPr>
        <w:contextualSpacing/>
        <w:rPr>
          <w:rFonts w:eastAsia="Times New Roman"/>
          <w:lang w:eastAsia="hu-HU"/>
        </w:rPr>
      </w:pPr>
      <w:r w:rsidRPr="00460946">
        <w:rPr>
          <w:rFonts w:eastAsia="Times New Roman"/>
          <w:lang w:eastAsia="hu-HU"/>
        </w:rPr>
        <w:t>136/2019. (V. 21.) KT határozat</w:t>
      </w:r>
      <w:r w:rsidR="00E54A6C">
        <w:rPr>
          <w:rFonts w:eastAsia="Times New Roman"/>
          <w:lang w:eastAsia="hu-HU"/>
        </w:rPr>
        <w:t xml:space="preserve">tal a </w:t>
      </w:r>
      <w:r w:rsidRPr="00460946">
        <w:rPr>
          <w:rFonts w:eastAsia="Times New Roman"/>
          <w:lang w:eastAsia="hu-HU"/>
        </w:rPr>
        <w:t>Képviselő-testület nevében, Maronka Lajospolgármester, mint támogatást igénylő képviseletére jogosult, felkér</w:t>
      </w:r>
      <w:r w:rsidR="008F1780">
        <w:rPr>
          <w:rFonts w:eastAsia="Times New Roman"/>
          <w:lang w:eastAsia="hu-HU"/>
        </w:rPr>
        <w:t>te</w:t>
      </w:r>
      <w:r w:rsidRPr="00460946">
        <w:rPr>
          <w:rFonts w:eastAsia="Times New Roman"/>
          <w:lang w:eastAsia="hu-HU"/>
        </w:rPr>
        <w:t xml:space="preserve"> a Békés Megyei Önkormányzati Hivatalt, a Terület- és Településfejlesztési Operatív Program „TOP-1.4.1-19 Bölcsődei férőhelyek kialakítása, bővítése” című felhívására benyújtandó projekthez kapcsolódó projekt előkészítési és projektmenedzsmenti feladatok ellátására, konzorciumi együttműködés keretében a</w:t>
      </w:r>
      <w:r w:rsidR="00FE3EB7">
        <w:rPr>
          <w:rFonts w:eastAsia="Times New Roman"/>
          <w:lang w:eastAsia="hu-HU"/>
        </w:rPr>
        <w:t xml:space="preserve"> </w:t>
      </w:r>
      <w:r w:rsidRPr="00460946">
        <w:rPr>
          <w:rFonts w:eastAsia="Times New Roman"/>
          <w:lang w:eastAsia="hu-HU"/>
        </w:rPr>
        <w:t>2014-2020 programozási időszakban az egyes európai uniós alapokból származó támogatások felhasználásának rendjéről szóló 272/2014. (XI. 5.) Korm. rendelet 5. melléklet 3.8.2.3 pontjában foglaltak alapján.</w:t>
      </w:r>
    </w:p>
    <w:p w:rsidR="00FE3EB7" w:rsidRDefault="00460946" w:rsidP="00460946">
      <w:pPr>
        <w:contextualSpacing/>
        <w:rPr>
          <w:rFonts w:eastAsia="Times New Roman"/>
          <w:lang w:eastAsia="hu-HU"/>
        </w:rPr>
      </w:pPr>
      <w:r w:rsidRPr="00460946">
        <w:rPr>
          <w:rFonts w:eastAsia="Times New Roman"/>
          <w:lang w:eastAsia="hu-HU"/>
        </w:rPr>
        <w:t>Felkér</w:t>
      </w:r>
      <w:r w:rsidR="008F1780">
        <w:rPr>
          <w:rFonts w:eastAsia="Times New Roman"/>
          <w:lang w:eastAsia="hu-HU"/>
        </w:rPr>
        <w:t>te</w:t>
      </w:r>
      <w:r w:rsidRPr="00460946">
        <w:rPr>
          <w:rFonts w:eastAsia="Times New Roman"/>
          <w:lang w:eastAsia="hu-HU"/>
        </w:rPr>
        <w:t xml:space="preserve"> a Polgármester Urat a további intézkedések megtételére.</w:t>
      </w:r>
    </w:p>
    <w:p w:rsidR="0020493D" w:rsidRPr="0020493D" w:rsidRDefault="0020493D" w:rsidP="0020493D">
      <w:pPr>
        <w:pStyle w:val="Listaszerbekezds"/>
        <w:numPr>
          <w:ilvl w:val="0"/>
          <w:numId w:val="37"/>
        </w:numPr>
        <w:rPr>
          <w:rFonts w:eastAsia="Times New Roman"/>
          <w:b/>
          <w:bCs/>
          <w:i/>
          <w:iCs/>
          <w:lang w:eastAsia="hu-HU"/>
        </w:rPr>
      </w:pPr>
      <w:r w:rsidRPr="0020493D">
        <w:rPr>
          <w:rFonts w:eastAsia="Times New Roman"/>
          <w:b/>
          <w:bCs/>
          <w:i/>
          <w:iCs/>
          <w:lang w:eastAsia="hu-HU"/>
        </w:rPr>
        <w:t>A tájékoztatás megtörtént</w:t>
      </w:r>
    </w:p>
    <w:p w:rsidR="0020493D" w:rsidRPr="0020493D" w:rsidRDefault="0020493D" w:rsidP="0020493D">
      <w:pPr>
        <w:pStyle w:val="Listaszerbekezds"/>
        <w:rPr>
          <w:rFonts w:eastAsia="Times New Roman"/>
          <w:lang w:eastAsia="hu-HU"/>
        </w:rPr>
      </w:pPr>
    </w:p>
    <w:p w:rsidR="008F1780" w:rsidRPr="008F1780" w:rsidRDefault="008F1780" w:rsidP="008F1780">
      <w:pPr>
        <w:contextualSpacing/>
        <w:rPr>
          <w:rFonts w:eastAsia="Times New Roman"/>
          <w:lang w:eastAsia="hu-HU"/>
        </w:rPr>
      </w:pPr>
      <w:r w:rsidRPr="00121A81">
        <w:rPr>
          <w:rFonts w:eastAsia="Times New Roman"/>
          <w:b/>
          <w:lang w:eastAsia="hu-HU"/>
        </w:rPr>
        <w:t>Gádoros Nagyközségi Önkormányzat</w:t>
      </w:r>
      <w:r>
        <w:rPr>
          <w:rFonts w:eastAsia="Times New Roman"/>
          <w:lang w:eastAsia="hu-HU"/>
        </w:rPr>
        <w:t xml:space="preserve"> </w:t>
      </w:r>
      <w:r>
        <w:rPr>
          <w:rFonts w:eastAsia="Times New Roman"/>
          <w:b/>
          <w:lang w:eastAsia="hu-HU"/>
        </w:rPr>
        <w:t>Képviselő-testületének 2019</w:t>
      </w:r>
      <w:r w:rsidRPr="000B6129">
        <w:rPr>
          <w:rFonts w:eastAsia="Times New Roman"/>
          <w:b/>
          <w:lang w:eastAsia="hu-HU"/>
        </w:rPr>
        <w:t xml:space="preserve">. </w:t>
      </w:r>
      <w:r>
        <w:rPr>
          <w:rFonts w:eastAsia="Times New Roman"/>
          <w:b/>
          <w:lang w:eastAsia="hu-HU"/>
        </w:rPr>
        <w:t>május 24-én</w:t>
      </w:r>
      <w:r w:rsidRPr="000B6129">
        <w:rPr>
          <w:rFonts w:eastAsia="Times New Roman"/>
          <w:b/>
          <w:lang w:eastAsia="hu-HU"/>
        </w:rPr>
        <w:t xml:space="preserve"> megtartott </w:t>
      </w:r>
      <w:r>
        <w:rPr>
          <w:rFonts w:eastAsia="Times New Roman"/>
          <w:b/>
          <w:lang w:eastAsia="hu-HU"/>
        </w:rPr>
        <w:t>rendkívüli</w:t>
      </w:r>
      <w:r>
        <w:rPr>
          <w:rFonts w:eastAsia="Times New Roman"/>
          <w:lang w:eastAsia="hu-HU"/>
        </w:rPr>
        <w:t xml:space="preserve"> ülésén a </w:t>
      </w:r>
      <w:r w:rsidRPr="008F1780">
        <w:rPr>
          <w:rFonts w:eastAsia="Times New Roman"/>
          <w:b/>
          <w:bCs/>
          <w:lang w:eastAsia="hu-HU"/>
        </w:rPr>
        <w:t>137/2019. (V. 24.) KT</w:t>
      </w:r>
      <w:r w:rsidRPr="008F1780">
        <w:rPr>
          <w:rFonts w:eastAsia="Times New Roman"/>
          <w:lang w:eastAsia="hu-HU"/>
        </w:rPr>
        <w:t xml:space="preserve"> határozat</w:t>
      </w:r>
      <w:r>
        <w:rPr>
          <w:rFonts w:eastAsia="Times New Roman"/>
          <w:lang w:eastAsia="hu-HU"/>
        </w:rPr>
        <w:t xml:space="preserve">tal </w:t>
      </w:r>
    </w:p>
    <w:p w:rsidR="008F1780" w:rsidRPr="008F1780" w:rsidRDefault="008F1780" w:rsidP="008F1780">
      <w:pPr>
        <w:contextualSpacing/>
        <w:rPr>
          <w:rFonts w:eastAsia="Times New Roman"/>
          <w:lang w:eastAsia="hu-HU"/>
        </w:rPr>
      </w:pPr>
      <w:r w:rsidRPr="008F1780">
        <w:rPr>
          <w:rFonts w:eastAsia="Times New Roman"/>
          <w:lang w:eastAsia="hu-HU"/>
        </w:rPr>
        <w:t>1.)</w:t>
      </w:r>
      <w:r w:rsidRPr="008F1780">
        <w:rPr>
          <w:rFonts w:eastAsia="Times New Roman"/>
          <w:lang w:eastAsia="hu-HU"/>
        </w:rPr>
        <w:tab/>
        <w:t xml:space="preserve">Gádoros Nagyközség Önkormányzatának Képviselő-testülete a TOP-3.2.1-15-BS1-2016-00030 Gádoros Polgármesteri Hivatal épületének energetikai felújítása tárgyú projekt kiviteli eljáráshoz nem </w:t>
      </w:r>
      <w:r>
        <w:rPr>
          <w:rFonts w:eastAsia="Times New Roman"/>
          <w:lang w:eastAsia="hu-HU"/>
        </w:rPr>
        <w:t>biztosította</w:t>
      </w:r>
      <w:r w:rsidRPr="008F1780">
        <w:rPr>
          <w:rFonts w:eastAsia="Times New Roman"/>
          <w:lang w:eastAsia="hu-HU"/>
        </w:rPr>
        <w:t xml:space="preserve"> a többletköltséghez a bruttó 13.219.233, - Ft fedezetet. </w:t>
      </w:r>
    </w:p>
    <w:p w:rsidR="008F1780" w:rsidRPr="008F1780" w:rsidRDefault="008F1780" w:rsidP="008F1780">
      <w:pPr>
        <w:contextualSpacing/>
        <w:rPr>
          <w:rFonts w:eastAsia="Times New Roman"/>
          <w:lang w:eastAsia="hu-HU"/>
        </w:rPr>
      </w:pPr>
      <w:r w:rsidRPr="008F1780">
        <w:rPr>
          <w:rFonts w:eastAsia="Times New Roman"/>
          <w:lang w:eastAsia="hu-HU"/>
        </w:rPr>
        <w:t>2.)</w:t>
      </w:r>
      <w:r w:rsidRPr="008F1780">
        <w:rPr>
          <w:rFonts w:eastAsia="Times New Roman"/>
          <w:lang w:eastAsia="hu-HU"/>
        </w:rPr>
        <w:tab/>
        <w:t xml:space="preserve">Gádoros Nagyközség Önkormányzatának Képviselő-testülete a TOP-3.2.1-15-BS1-2016-00030 Gádoros Polgármesteri Hivatal épületének energetikai felújítása tárgyú projekt közbeszerzési eljárását eredménytelennek </w:t>
      </w:r>
      <w:r>
        <w:rPr>
          <w:rFonts w:eastAsia="Times New Roman"/>
          <w:lang w:eastAsia="hu-HU"/>
        </w:rPr>
        <w:t>nyílvánította</w:t>
      </w:r>
      <w:r w:rsidRPr="008F1780">
        <w:rPr>
          <w:rFonts w:eastAsia="Times New Roman"/>
          <w:lang w:eastAsia="hu-HU"/>
        </w:rPr>
        <w:t>.</w:t>
      </w:r>
    </w:p>
    <w:p w:rsidR="008F1780" w:rsidRPr="008F1780" w:rsidRDefault="008F1780" w:rsidP="008F1780">
      <w:pPr>
        <w:contextualSpacing/>
        <w:rPr>
          <w:rFonts w:eastAsia="Times New Roman"/>
          <w:lang w:eastAsia="hu-HU"/>
        </w:rPr>
      </w:pPr>
      <w:r w:rsidRPr="008F1780">
        <w:rPr>
          <w:rFonts w:eastAsia="Times New Roman"/>
          <w:lang w:eastAsia="hu-HU"/>
        </w:rPr>
        <w:t>3.)</w:t>
      </w:r>
      <w:r w:rsidRPr="008F1780">
        <w:rPr>
          <w:rFonts w:eastAsia="Times New Roman"/>
          <w:lang w:eastAsia="hu-HU"/>
        </w:rPr>
        <w:tab/>
        <w:t>Gádoros Nagyközség Önkormányzatának Képviselő-testülete a TOP-3.2.1-15-BS1-2016-00030 Gádoros Polgármesteri Hivatal épületének energetikai felújítása tárgyú projekt megvalósításához új feltételes közbeszerzési eljárás indítását kezdeményez</w:t>
      </w:r>
      <w:r>
        <w:rPr>
          <w:rFonts w:eastAsia="Times New Roman"/>
          <w:lang w:eastAsia="hu-HU"/>
        </w:rPr>
        <w:t>te</w:t>
      </w:r>
      <w:r w:rsidRPr="008F1780">
        <w:rPr>
          <w:rFonts w:eastAsia="Times New Roman"/>
          <w:lang w:eastAsia="hu-HU"/>
        </w:rPr>
        <w:t>.</w:t>
      </w:r>
    </w:p>
    <w:p w:rsidR="008F1780" w:rsidRPr="008F1780" w:rsidRDefault="008F1780" w:rsidP="008F1780">
      <w:pPr>
        <w:contextualSpacing/>
        <w:rPr>
          <w:rFonts w:eastAsia="Times New Roman"/>
          <w:lang w:eastAsia="hu-HU"/>
        </w:rPr>
      </w:pPr>
      <w:r w:rsidRPr="008F1780">
        <w:rPr>
          <w:rFonts w:eastAsia="Times New Roman"/>
          <w:lang w:eastAsia="hu-HU"/>
        </w:rPr>
        <w:t>Felkér</w:t>
      </w:r>
      <w:r>
        <w:rPr>
          <w:rFonts w:eastAsia="Times New Roman"/>
          <w:lang w:eastAsia="hu-HU"/>
        </w:rPr>
        <w:t xml:space="preserve">te </w:t>
      </w:r>
      <w:r w:rsidRPr="008F1780">
        <w:rPr>
          <w:rFonts w:eastAsia="Times New Roman"/>
          <w:lang w:eastAsia="hu-HU"/>
        </w:rPr>
        <w:t>a Polgármester Urat a további intézkedések megtételére.</w:t>
      </w:r>
    </w:p>
    <w:p w:rsidR="008F1780" w:rsidRPr="00A55782" w:rsidRDefault="00A55782" w:rsidP="00A55782">
      <w:pPr>
        <w:pStyle w:val="Listaszerbekezds"/>
        <w:numPr>
          <w:ilvl w:val="0"/>
          <w:numId w:val="37"/>
        </w:numPr>
        <w:rPr>
          <w:rFonts w:eastAsia="Times New Roman"/>
          <w:b/>
          <w:bCs/>
          <w:i/>
          <w:iCs/>
          <w:lang w:eastAsia="hu-HU"/>
        </w:rPr>
      </w:pPr>
      <w:r w:rsidRPr="00A55782">
        <w:rPr>
          <w:rFonts w:eastAsia="Times New Roman"/>
          <w:b/>
          <w:bCs/>
          <w:i/>
          <w:iCs/>
          <w:lang w:eastAsia="hu-HU"/>
        </w:rPr>
        <w:t>Az intézkedés folyamatban van.</w:t>
      </w:r>
    </w:p>
    <w:p w:rsidR="00A55782" w:rsidRPr="00A55782" w:rsidRDefault="00A55782" w:rsidP="00A55782">
      <w:pPr>
        <w:pStyle w:val="Listaszerbekezds"/>
        <w:rPr>
          <w:rFonts w:eastAsia="Times New Roman"/>
          <w:lang w:eastAsia="hu-HU"/>
        </w:rPr>
      </w:pPr>
    </w:p>
    <w:p w:rsidR="008F1780" w:rsidRPr="008F1780" w:rsidRDefault="008F1780" w:rsidP="008F1780">
      <w:pPr>
        <w:contextualSpacing/>
        <w:rPr>
          <w:rFonts w:eastAsia="Times New Roman"/>
          <w:lang w:eastAsia="hu-HU"/>
        </w:rPr>
      </w:pPr>
      <w:r w:rsidRPr="008F1780">
        <w:rPr>
          <w:rFonts w:eastAsia="Times New Roman"/>
          <w:lang w:eastAsia="hu-HU"/>
        </w:rPr>
        <w:t>138/2019. (V. 24.) KT határozat</w:t>
      </w:r>
      <w:r>
        <w:rPr>
          <w:rFonts w:eastAsia="Times New Roman"/>
          <w:lang w:eastAsia="hu-HU"/>
        </w:rPr>
        <w:t xml:space="preserve">tal a </w:t>
      </w:r>
      <w:r w:rsidRPr="008F1780">
        <w:rPr>
          <w:rFonts w:eastAsia="Times New Roman"/>
          <w:lang w:eastAsia="hu-HU"/>
        </w:rPr>
        <w:t xml:space="preserve">Képviselő-testület a Gádorosi Napközi Otthonos Óvoda (Gádoros, Béke tér 6.) hátsó kerítését felújítja, és a felújításhoz a 2019. évi költségvetésben tervezett összegen felül, a szükséges 101.000,- Ft költséget a tartalék keret terhére </w:t>
      </w:r>
      <w:r>
        <w:rPr>
          <w:rFonts w:eastAsia="Times New Roman"/>
          <w:lang w:eastAsia="hu-HU"/>
        </w:rPr>
        <w:t>biztosította</w:t>
      </w:r>
      <w:r w:rsidRPr="008F1780">
        <w:rPr>
          <w:rFonts w:eastAsia="Times New Roman"/>
          <w:lang w:eastAsia="hu-HU"/>
        </w:rPr>
        <w:t>.</w:t>
      </w:r>
    </w:p>
    <w:p w:rsidR="008F1780" w:rsidRPr="00AC5012" w:rsidRDefault="00AC5012" w:rsidP="00AC5012">
      <w:pPr>
        <w:pStyle w:val="Listaszerbekezds"/>
        <w:numPr>
          <w:ilvl w:val="0"/>
          <w:numId w:val="37"/>
        </w:numPr>
        <w:rPr>
          <w:rFonts w:eastAsia="Times New Roman"/>
          <w:b/>
          <w:bCs/>
          <w:i/>
          <w:iCs/>
          <w:lang w:eastAsia="hu-HU"/>
        </w:rPr>
      </w:pPr>
      <w:r w:rsidRPr="00AC5012">
        <w:rPr>
          <w:rFonts w:eastAsia="Times New Roman"/>
          <w:b/>
          <w:bCs/>
          <w:i/>
          <w:iCs/>
          <w:lang w:eastAsia="hu-HU"/>
        </w:rPr>
        <w:t>Az intézkedés folyamatban van</w:t>
      </w:r>
    </w:p>
    <w:p w:rsidR="00BA355E" w:rsidRPr="00BA355E" w:rsidRDefault="00BA355E" w:rsidP="00BA355E">
      <w:pPr>
        <w:contextualSpacing/>
        <w:rPr>
          <w:rFonts w:eastAsia="Times New Roman"/>
          <w:lang w:eastAsia="hu-HU"/>
        </w:rPr>
      </w:pPr>
    </w:p>
    <w:p w:rsidR="008F1780" w:rsidRPr="008F1780" w:rsidRDefault="008F1780" w:rsidP="008F1780">
      <w:pPr>
        <w:contextualSpacing/>
        <w:rPr>
          <w:rFonts w:eastAsia="Times New Roman"/>
          <w:lang w:eastAsia="hu-HU"/>
        </w:rPr>
      </w:pPr>
      <w:r w:rsidRPr="00121A81">
        <w:rPr>
          <w:rFonts w:eastAsia="Times New Roman"/>
          <w:b/>
          <w:lang w:eastAsia="hu-HU"/>
        </w:rPr>
        <w:t>Gádoros Nagyközségi Önkormányzat</w:t>
      </w:r>
      <w:r>
        <w:rPr>
          <w:rFonts w:eastAsia="Times New Roman"/>
          <w:lang w:eastAsia="hu-HU"/>
        </w:rPr>
        <w:t xml:space="preserve"> </w:t>
      </w:r>
      <w:r>
        <w:rPr>
          <w:rFonts w:eastAsia="Times New Roman"/>
          <w:b/>
          <w:lang w:eastAsia="hu-HU"/>
        </w:rPr>
        <w:t>Képviselő-testületének 2019</w:t>
      </w:r>
      <w:r w:rsidRPr="000B6129">
        <w:rPr>
          <w:rFonts w:eastAsia="Times New Roman"/>
          <w:b/>
          <w:lang w:eastAsia="hu-HU"/>
        </w:rPr>
        <w:t xml:space="preserve">. </w:t>
      </w:r>
      <w:r w:rsidR="0084104B">
        <w:rPr>
          <w:rFonts w:eastAsia="Times New Roman"/>
          <w:b/>
          <w:lang w:eastAsia="hu-HU"/>
        </w:rPr>
        <w:t>június 5</w:t>
      </w:r>
      <w:r>
        <w:rPr>
          <w:rFonts w:eastAsia="Times New Roman"/>
          <w:b/>
          <w:lang w:eastAsia="hu-HU"/>
        </w:rPr>
        <w:t>-én</w:t>
      </w:r>
      <w:r w:rsidRPr="000B6129">
        <w:rPr>
          <w:rFonts w:eastAsia="Times New Roman"/>
          <w:b/>
          <w:lang w:eastAsia="hu-HU"/>
        </w:rPr>
        <w:t xml:space="preserve"> megtartott </w:t>
      </w:r>
      <w:r>
        <w:rPr>
          <w:rFonts w:eastAsia="Times New Roman"/>
          <w:b/>
          <w:lang w:eastAsia="hu-HU"/>
        </w:rPr>
        <w:t>rendkívüli</w:t>
      </w:r>
      <w:r>
        <w:rPr>
          <w:rFonts w:eastAsia="Times New Roman"/>
          <w:lang w:eastAsia="hu-HU"/>
        </w:rPr>
        <w:t xml:space="preserve"> ülésén a </w:t>
      </w:r>
      <w:r w:rsidRPr="008F1780">
        <w:rPr>
          <w:rFonts w:eastAsia="Times New Roman"/>
          <w:b/>
          <w:bCs/>
          <w:lang w:eastAsia="hu-HU"/>
        </w:rPr>
        <w:t>139/2019. (VI. 5.) KT</w:t>
      </w:r>
      <w:r w:rsidRPr="008F1780">
        <w:rPr>
          <w:rFonts w:eastAsia="Times New Roman"/>
          <w:lang w:eastAsia="hu-HU"/>
        </w:rPr>
        <w:t xml:space="preserve"> határozat</w:t>
      </w:r>
      <w:r>
        <w:rPr>
          <w:rFonts w:eastAsia="Times New Roman"/>
          <w:lang w:eastAsia="hu-HU"/>
        </w:rPr>
        <w:t xml:space="preserve">tal a </w:t>
      </w:r>
      <w:r w:rsidRPr="008F1780">
        <w:rPr>
          <w:rFonts w:eastAsia="Times New Roman"/>
          <w:lang w:eastAsia="hu-HU"/>
        </w:rPr>
        <w:t>Képviselő-testület dönt</w:t>
      </w:r>
      <w:r>
        <w:rPr>
          <w:rFonts w:eastAsia="Times New Roman"/>
          <w:lang w:eastAsia="hu-HU"/>
        </w:rPr>
        <w:t>ött</w:t>
      </w:r>
      <w:r w:rsidRPr="008F1780">
        <w:rPr>
          <w:rFonts w:eastAsia="Times New Roman"/>
          <w:lang w:eastAsia="hu-HU"/>
        </w:rPr>
        <w:t xml:space="preserve"> arról, hogy az aradi vízátadási projekt folytatásához az elvi hozzájárulást megadja, de a szükséges forrást az ALFÖLDVÍZ Zrt. részére nem tudja biztosítani.</w:t>
      </w:r>
    </w:p>
    <w:p w:rsidR="008F1780" w:rsidRPr="00AC5012" w:rsidRDefault="00AC5012" w:rsidP="00AC5012">
      <w:pPr>
        <w:pStyle w:val="Listaszerbekezds"/>
        <w:numPr>
          <w:ilvl w:val="0"/>
          <w:numId w:val="37"/>
        </w:numPr>
        <w:rPr>
          <w:rFonts w:eastAsia="Times New Roman"/>
          <w:b/>
          <w:bCs/>
          <w:i/>
          <w:iCs/>
          <w:lang w:eastAsia="hu-HU"/>
        </w:rPr>
      </w:pPr>
      <w:r w:rsidRPr="00AC5012">
        <w:rPr>
          <w:rFonts w:eastAsia="Times New Roman"/>
          <w:b/>
          <w:bCs/>
          <w:i/>
          <w:iCs/>
          <w:lang w:eastAsia="hu-HU"/>
        </w:rPr>
        <w:t>A határozat megküldésre került</w:t>
      </w:r>
    </w:p>
    <w:p w:rsidR="00AC5012" w:rsidRPr="00AC5012" w:rsidRDefault="00AC5012" w:rsidP="00AC5012">
      <w:pPr>
        <w:pStyle w:val="Listaszerbekezds"/>
        <w:rPr>
          <w:rFonts w:eastAsia="Times New Roman"/>
          <w:lang w:eastAsia="hu-HU"/>
        </w:rPr>
      </w:pPr>
    </w:p>
    <w:p w:rsidR="008F1780" w:rsidRPr="008F1780" w:rsidRDefault="008F1780" w:rsidP="008F1780">
      <w:pPr>
        <w:contextualSpacing/>
        <w:rPr>
          <w:rFonts w:eastAsia="Times New Roman"/>
          <w:lang w:eastAsia="hu-HU"/>
        </w:rPr>
      </w:pPr>
      <w:r w:rsidRPr="008F1780">
        <w:rPr>
          <w:rFonts w:eastAsia="Times New Roman"/>
          <w:lang w:eastAsia="hu-HU"/>
        </w:rPr>
        <w:t>140/2019. (VI. 5.) KT határozat</w:t>
      </w:r>
      <w:r>
        <w:rPr>
          <w:rFonts w:eastAsia="Times New Roman"/>
          <w:lang w:eastAsia="hu-HU"/>
        </w:rPr>
        <w:t xml:space="preserve">tal a </w:t>
      </w:r>
      <w:r w:rsidRPr="008F1780">
        <w:rPr>
          <w:rFonts w:eastAsia="Times New Roman"/>
          <w:lang w:eastAsia="hu-HU"/>
        </w:rPr>
        <w:t>Képviselő-testület kinyilvánít</w:t>
      </w:r>
      <w:r>
        <w:rPr>
          <w:rFonts w:eastAsia="Times New Roman"/>
          <w:lang w:eastAsia="hu-HU"/>
        </w:rPr>
        <w:t>ott</w:t>
      </w:r>
      <w:r w:rsidRPr="008F1780">
        <w:rPr>
          <w:rFonts w:eastAsia="Times New Roman"/>
          <w:lang w:eastAsia="hu-HU"/>
        </w:rPr>
        <w:t xml:space="preserve">a, hogy a települési önkormányzatok rendkívüli önkormányzati támogatására pályázatot kíván benyújtani. </w:t>
      </w:r>
    </w:p>
    <w:p w:rsidR="008F1780" w:rsidRPr="00AC5012" w:rsidRDefault="00AC5012" w:rsidP="00AC5012">
      <w:pPr>
        <w:pStyle w:val="Listaszerbekezds"/>
        <w:numPr>
          <w:ilvl w:val="0"/>
          <w:numId w:val="37"/>
        </w:numPr>
        <w:rPr>
          <w:rFonts w:eastAsia="Times New Roman"/>
          <w:b/>
          <w:bCs/>
          <w:i/>
          <w:iCs/>
          <w:lang w:eastAsia="hu-HU"/>
        </w:rPr>
      </w:pPr>
      <w:r w:rsidRPr="00AC5012">
        <w:rPr>
          <w:rFonts w:eastAsia="Times New Roman"/>
          <w:b/>
          <w:bCs/>
          <w:i/>
          <w:iCs/>
          <w:lang w:eastAsia="hu-HU"/>
        </w:rPr>
        <w:t>A pályázat benyújtásra került</w:t>
      </w:r>
    </w:p>
    <w:p w:rsidR="00AC5012" w:rsidRPr="00AC5012" w:rsidRDefault="00AC5012" w:rsidP="00AC5012">
      <w:pPr>
        <w:pStyle w:val="Listaszerbekezds"/>
        <w:rPr>
          <w:rFonts w:eastAsia="Times New Roman"/>
          <w:lang w:eastAsia="hu-HU"/>
        </w:rPr>
      </w:pPr>
    </w:p>
    <w:p w:rsidR="008F1780" w:rsidRPr="008F1780" w:rsidRDefault="008F1780" w:rsidP="008F1780">
      <w:pPr>
        <w:contextualSpacing/>
        <w:rPr>
          <w:rFonts w:eastAsia="Times New Roman"/>
          <w:lang w:eastAsia="hu-HU"/>
        </w:rPr>
      </w:pPr>
      <w:r w:rsidRPr="008F1780">
        <w:rPr>
          <w:rFonts w:eastAsia="Times New Roman"/>
          <w:lang w:eastAsia="hu-HU"/>
        </w:rPr>
        <w:t>141/2019. (VI. 5.) KT határozat</w:t>
      </w:r>
      <w:r>
        <w:rPr>
          <w:rFonts w:eastAsia="Times New Roman"/>
          <w:lang w:eastAsia="hu-HU"/>
        </w:rPr>
        <w:t xml:space="preserve">tal a </w:t>
      </w:r>
      <w:r w:rsidRPr="008F1780">
        <w:rPr>
          <w:rFonts w:eastAsia="Times New Roman"/>
          <w:lang w:eastAsia="hu-HU"/>
        </w:rPr>
        <w:t>Képviselő-testülete dönt</w:t>
      </w:r>
      <w:r>
        <w:rPr>
          <w:rFonts w:eastAsia="Times New Roman"/>
          <w:lang w:eastAsia="hu-HU"/>
        </w:rPr>
        <w:t>ött</w:t>
      </w:r>
      <w:r w:rsidRPr="008F1780">
        <w:rPr>
          <w:rFonts w:eastAsia="Times New Roman"/>
          <w:lang w:eastAsia="hu-HU"/>
        </w:rPr>
        <w:t xml:space="preserve"> arról, hogy </w:t>
      </w:r>
    </w:p>
    <w:p w:rsidR="008F1780" w:rsidRPr="008F1780" w:rsidRDefault="008F1780" w:rsidP="008F1780">
      <w:pPr>
        <w:contextualSpacing/>
        <w:rPr>
          <w:rFonts w:eastAsia="Times New Roman"/>
          <w:lang w:eastAsia="hu-HU"/>
        </w:rPr>
      </w:pPr>
      <w:r w:rsidRPr="008F1780">
        <w:rPr>
          <w:rFonts w:eastAsia="Times New Roman"/>
          <w:lang w:eastAsia="hu-HU"/>
        </w:rPr>
        <w:t>1.)</w:t>
      </w:r>
      <w:r w:rsidRPr="008F1780">
        <w:rPr>
          <w:rFonts w:eastAsia="Times New Roman"/>
          <w:lang w:eastAsia="hu-HU"/>
        </w:rPr>
        <w:tab/>
        <w:t>A „gyermekek nyári szünetben történő napközbeni ellátásának biztosítása” tárgyú előterjesztést megtárgyalta és a program szervezésével egyetért</w:t>
      </w:r>
      <w:r>
        <w:rPr>
          <w:rFonts w:eastAsia="Times New Roman"/>
          <w:lang w:eastAsia="hu-HU"/>
        </w:rPr>
        <w:t>ett</w:t>
      </w:r>
      <w:r w:rsidRPr="008F1780">
        <w:rPr>
          <w:rFonts w:eastAsia="Times New Roman"/>
          <w:lang w:eastAsia="hu-HU"/>
        </w:rPr>
        <w:t xml:space="preserve"> az alábbiak szerint:</w:t>
      </w:r>
    </w:p>
    <w:p w:rsidR="008F1780" w:rsidRPr="008F1780" w:rsidRDefault="008F1780" w:rsidP="008F1780">
      <w:pPr>
        <w:contextualSpacing/>
        <w:rPr>
          <w:rFonts w:eastAsia="Times New Roman"/>
          <w:lang w:eastAsia="hu-HU"/>
        </w:rPr>
      </w:pPr>
      <w:r w:rsidRPr="008F1780">
        <w:rPr>
          <w:rFonts w:eastAsia="Times New Roman"/>
          <w:lang w:eastAsia="hu-HU"/>
        </w:rPr>
        <w:t>a)</w:t>
      </w:r>
      <w:r w:rsidRPr="008F1780">
        <w:rPr>
          <w:rFonts w:eastAsia="Times New Roman"/>
          <w:lang w:eastAsia="hu-HU"/>
        </w:rPr>
        <w:tab/>
        <w:t xml:space="preserve">Az önkormányzat 2019. június 17. napja és augusztus 31. napja közötti időszakot illetően nyári napközit biztosít a Gádoros, Nagy u. 76. szám alatti épületben a napközit igénybe vevő gyermekek számára. A gádorosi állandó lakcímmel rendelkező és Gádorosra </w:t>
      </w:r>
      <w:r w:rsidRPr="008F1780">
        <w:rPr>
          <w:rFonts w:eastAsia="Times New Roman"/>
          <w:lang w:eastAsia="hu-HU"/>
        </w:rPr>
        <w:lastRenderedPageBreak/>
        <w:t xml:space="preserve">iskolába járó, de gádorosi állandó lakcímmel nem rendelkező gyermekek is igénybe vehetik a nyári napközi szolgáltatását térítésmentesen. </w:t>
      </w:r>
    </w:p>
    <w:p w:rsidR="008F1780" w:rsidRPr="008F1780" w:rsidRDefault="008F1780" w:rsidP="008F1780">
      <w:pPr>
        <w:contextualSpacing/>
        <w:rPr>
          <w:rFonts w:eastAsia="Times New Roman"/>
          <w:lang w:eastAsia="hu-HU"/>
        </w:rPr>
      </w:pPr>
      <w:r w:rsidRPr="008F1780">
        <w:rPr>
          <w:rFonts w:eastAsia="Times New Roman"/>
          <w:lang w:eastAsia="hu-HU"/>
        </w:rPr>
        <w:t>b)</w:t>
      </w:r>
      <w:r w:rsidRPr="008F1780">
        <w:rPr>
          <w:rFonts w:eastAsia="Times New Roman"/>
          <w:lang w:eastAsia="hu-HU"/>
        </w:rPr>
        <w:tab/>
        <w:t xml:space="preserve">A napi nyitvatartási idő munkanapokon reggel 6.45-től délután 16.00-ig tart. </w:t>
      </w:r>
    </w:p>
    <w:p w:rsidR="008F1780" w:rsidRPr="008F1780" w:rsidRDefault="008F1780" w:rsidP="008F1780">
      <w:pPr>
        <w:contextualSpacing/>
        <w:rPr>
          <w:rFonts w:eastAsia="Times New Roman"/>
          <w:lang w:eastAsia="hu-HU"/>
        </w:rPr>
      </w:pPr>
      <w:r w:rsidRPr="008F1780">
        <w:rPr>
          <w:rFonts w:eastAsia="Times New Roman"/>
          <w:lang w:eastAsia="hu-HU"/>
        </w:rPr>
        <w:t>c)</w:t>
      </w:r>
      <w:r w:rsidRPr="008F1780">
        <w:rPr>
          <w:rFonts w:eastAsia="Times New Roman"/>
          <w:lang w:eastAsia="hu-HU"/>
        </w:rPr>
        <w:tab/>
        <w:t>A gyermekek felügyeletét és a különböző foglalkozások lebonyolítását a gádorosi Roma Nemzetiségi Önkormányzat elnöke, illetve további önkéntes pedagógusok, valamint közfoglalkoztatásban alkalmazott kisegítő munkatárs látja el.</w:t>
      </w:r>
    </w:p>
    <w:p w:rsidR="008F1780" w:rsidRPr="008F1780" w:rsidRDefault="008F1780" w:rsidP="008F1780">
      <w:pPr>
        <w:contextualSpacing/>
        <w:rPr>
          <w:rFonts w:eastAsia="Times New Roman"/>
          <w:lang w:eastAsia="hu-HU"/>
        </w:rPr>
      </w:pPr>
      <w:r w:rsidRPr="008F1780">
        <w:rPr>
          <w:rFonts w:eastAsia="Times New Roman"/>
          <w:lang w:eastAsia="hu-HU"/>
        </w:rPr>
        <w:t>d)</w:t>
      </w:r>
      <w:r w:rsidRPr="008F1780">
        <w:rPr>
          <w:rFonts w:eastAsia="Times New Roman"/>
          <w:lang w:eastAsia="hu-HU"/>
        </w:rPr>
        <w:tab/>
        <w:t>Az igénylő rendszeres gyermekvédelmi kedvezményben részesülő hátrányos, és halmozottan hátrányos helyzetű gyermekek déli meleg főétkezését az önkormányzatnak kell biztosítania, de a tízórai és az uzsonna biztosításához, takarításhoz, illetve azon gyermekek részére, akiknek nincs rendszeres gyermekvédelmi kedvezménye/hátrányos, halmozottan hátrányos helyzetű igazolása az étkeztetéshez az Önkormányzat 300.000,- Ft összegű keretet biztosít az Önkormányzat 2019. évi költségvetésében az Általános Tartalék terhére, egyszeri alkalomként, a nyári napközi működtetésének biztosításához.</w:t>
      </w:r>
    </w:p>
    <w:p w:rsidR="008F1780" w:rsidRPr="008F1780" w:rsidRDefault="008F1780" w:rsidP="008F1780">
      <w:pPr>
        <w:contextualSpacing/>
        <w:rPr>
          <w:rFonts w:eastAsia="Times New Roman"/>
          <w:lang w:eastAsia="hu-HU"/>
        </w:rPr>
      </w:pPr>
      <w:r w:rsidRPr="008F1780">
        <w:rPr>
          <w:rFonts w:eastAsia="Times New Roman"/>
          <w:lang w:eastAsia="hu-HU"/>
        </w:rPr>
        <w:t>e)</w:t>
      </w:r>
      <w:r w:rsidRPr="008F1780">
        <w:rPr>
          <w:rFonts w:eastAsia="Times New Roman"/>
          <w:lang w:eastAsia="hu-HU"/>
        </w:rPr>
        <w:tab/>
        <w:t>A programok megvalósulásáról és a keret felhasználásáról legkésőbb 2020. május 31. napjáig írásbeli beszámoló kerül benyújtásra Gádoros Nagyközség Önkormányzata részére.</w:t>
      </w:r>
    </w:p>
    <w:p w:rsidR="008F1780" w:rsidRPr="008F1780" w:rsidRDefault="008F1780" w:rsidP="008F1780">
      <w:pPr>
        <w:contextualSpacing/>
        <w:rPr>
          <w:rFonts w:eastAsia="Times New Roman"/>
          <w:lang w:eastAsia="hu-HU"/>
        </w:rPr>
      </w:pPr>
    </w:p>
    <w:p w:rsidR="008F1780" w:rsidRPr="008F1780" w:rsidRDefault="008F1780" w:rsidP="008F1780">
      <w:pPr>
        <w:contextualSpacing/>
        <w:rPr>
          <w:rFonts w:eastAsia="Times New Roman"/>
          <w:lang w:eastAsia="hu-HU"/>
        </w:rPr>
      </w:pPr>
      <w:r w:rsidRPr="008F1780">
        <w:rPr>
          <w:rFonts w:eastAsia="Times New Roman"/>
          <w:lang w:eastAsia="hu-HU"/>
        </w:rPr>
        <w:t>2.)</w:t>
      </w:r>
      <w:r w:rsidRPr="008F1780">
        <w:rPr>
          <w:rFonts w:eastAsia="Times New Roman"/>
          <w:lang w:eastAsia="hu-HU"/>
        </w:rPr>
        <w:tab/>
        <w:t>felhatalma</w:t>
      </w:r>
      <w:r>
        <w:rPr>
          <w:rFonts w:eastAsia="Times New Roman"/>
          <w:lang w:eastAsia="hu-HU"/>
        </w:rPr>
        <w:t>zt</w:t>
      </w:r>
      <w:r w:rsidRPr="008F1780">
        <w:rPr>
          <w:rFonts w:eastAsia="Times New Roman"/>
          <w:lang w:eastAsia="hu-HU"/>
        </w:rPr>
        <w:t>a a polgármestert, hogy a Gádorosi Nyári Napközi 2019. évi megszervezésével kapcsolatos operatív feladatokat jelen határozat rendelkezései szerint lássák el, és a jelen határozat kapcsolatban a programot hirdesse meg.</w:t>
      </w:r>
    </w:p>
    <w:p w:rsidR="008F1780" w:rsidRPr="008D623B" w:rsidRDefault="008D623B" w:rsidP="008D623B">
      <w:pPr>
        <w:ind w:firstLine="708"/>
        <w:contextualSpacing/>
        <w:rPr>
          <w:rFonts w:eastAsia="Times New Roman"/>
          <w:b/>
          <w:bCs/>
          <w:i/>
          <w:iCs/>
          <w:lang w:eastAsia="hu-HU"/>
        </w:rPr>
      </w:pPr>
      <w:r w:rsidRPr="008D623B">
        <w:rPr>
          <w:rFonts w:eastAsia="Times New Roman"/>
          <w:b/>
          <w:bCs/>
          <w:i/>
          <w:iCs/>
          <w:lang w:eastAsia="hu-HU"/>
        </w:rPr>
        <w:t xml:space="preserve">- Az intézkedések </w:t>
      </w:r>
      <w:r>
        <w:rPr>
          <w:rFonts w:eastAsia="Times New Roman"/>
          <w:b/>
          <w:bCs/>
          <w:i/>
          <w:iCs/>
          <w:lang w:eastAsia="hu-HU"/>
        </w:rPr>
        <w:t>folyamatban vannak</w:t>
      </w:r>
      <w:r w:rsidRPr="008D623B">
        <w:rPr>
          <w:rFonts w:eastAsia="Times New Roman"/>
          <w:b/>
          <w:bCs/>
          <w:i/>
          <w:iCs/>
          <w:lang w:eastAsia="hu-HU"/>
        </w:rPr>
        <w:t>.</w:t>
      </w:r>
    </w:p>
    <w:p w:rsidR="008D623B" w:rsidRPr="008F1780" w:rsidRDefault="008D623B" w:rsidP="008F1780">
      <w:pPr>
        <w:contextualSpacing/>
        <w:rPr>
          <w:rFonts w:eastAsia="Times New Roman"/>
          <w:lang w:eastAsia="hu-HU"/>
        </w:rPr>
      </w:pPr>
    </w:p>
    <w:p w:rsidR="00706479" w:rsidRDefault="00943EB0" w:rsidP="00706479">
      <w:pPr>
        <w:contextualSpacing/>
      </w:pPr>
      <w:r w:rsidRPr="00121A81">
        <w:rPr>
          <w:rFonts w:eastAsia="Times New Roman"/>
          <w:b/>
          <w:lang w:eastAsia="hu-HU"/>
        </w:rPr>
        <w:t>Gádoros Nagyközségi Önkormányzat</w:t>
      </w:r>
      <w:r>
        <w:rPr>
          <w:rFonts w:eastAsia="Times New Roman"/>
          <w:lang w:eastAsia="hu-HU"/>
        </w:rPr>
        <w:t xml:space="preserve"> </w:t>
      </w:r>
      <w:r>
        <w:rPr>
          <w:rFonts w:eastAsia="Times New Roman"/>
          <w:b/>
          <w:lang w:eastAsia="hu-HU"/>
        </w:rPr>
        <w:t>Képviselő-testületének 2019</w:t>
      </w:r>
      <w:r w:rsidRPr="000B6129">
        <w:rPr>
          <w:rFonts w:eastAsia="Times New Roman"/>
          <w:b/>
          <w:lang w:eastAsia="hu-HU"/>
        </w:rPr>
        <w:t xml:space="preserve">. </w:t>
      </w:r>
      <w:r>
        <w:rPr>
          <w:rFonts w:eastAsia="Times New Roman"/>
          <w:b/>
          <w:lang w:eastAsia="hu-HU"/>
        </w:rPr>
        <w:t>június 12-én</w:t>
      </w:r>
      <w:r w:rsidRPr="000B6129">
        <w:rPr>
          <w:rFonts w:eastAsia="Times New Roman"/>
          <w:b/>
          <w:lang w:eastAsia="hu-HU"/>
        </w:rPr>
        <w:t xml:space="preserve"> megtartott </w:t>
      </w:r>
      <w:r>
        <w:rPr>
          <w:rFonts w:eastAsia="Times New Roman"/>
          <w:b/>
          <w:lang w:eastAsia="hu-HU"/>
        </w:rPr>
        <w:t>rendkívüli</w:t>
      </w:r>
      <w:r>
        <w:rPr>
          <w:rFonts w:eastAsia="Times New Roman"/>
          <w:lang w:eastAsia="hu-HU"/>
        </w:rPr>
        <w:t xml:space="preserve"> ülésén a </w:t>
      </w:r>
      <w:r w:rsidR="00706479">
        <w:rPr>
          <w:b/>
          <w:sz w:val="22"/>
        </w:rPr>
        <w:t>142/2019</w:t>
      </w:r>
      <w:r w:rsidR="00706479" w:rsidRPr="000F5777">
        <w:rPr>
          <w:b/>
          <w:sz w:val="22"/>
        </w:rPr>
        <w:t>. (</w:t>
      </w:r>
      <w:r w:rsidR="00706479">
        <w:rPr>
          <w:b/>
          <w:sz w:val="22"/>
        </w:rPr>
        <w:t>VI. 12.) KT határozattal a</w:t>
      </w:r>
      <w:r w:rsidR="00706479">
        <w:t xml:space="preserve"> Képviselő-testület felkérte a Jegyző asszonyt, hogy tájékozódjon a Gádoros, Nagy u. 76. sz. alatti tároló helyiség bérleti viszonyának feltételeivel kapcsolatban. </w:t>
      </w:r>
    </w:p>
    <w:p w:rsidR="00706479" w:rsidRPr="00706479" w:rsidRDefault="00706479" w:rsidP="00706479">
      <w:pPr>
        <w:pStyle w:val="Listaszerbekezds"/>
        <w:numPr>
          <w:ilvl w:val="0"/>
          <w:numId w:val="37"/>
        </w:numPr>
        <w:rPr>
          <w:b/>
          <w:bCs/>
          <w:i/>
          <w:iCs/>
        </w:rPr>
      </w:pPr>
      <w:r w:rsidRPr="00706479">
        <w:rPr>
          <w:b/>
          <w:bCs/>
          <w:i/>
          <w:iCs/>
        </w:rPr>
        <w:t>A vállalkozás bejelentés köteles</w:t>
      </w:r>
      <w:r w:rsidR="008D623B">
        <w:rPr>
          <w:b/>
          <w:bCs/>
          <w:i/>
          <w:iCs/>
        </w:rPr>
        <w:t xml:space="preserve"> ipari </w:t>
      </w:r>
      <w:r w:rsidRPr="00706479">
        <w:rPr>
          <w:b/>
          <w:bCs/>
          <w:i/>
          <w:iCs/>
        </w:rPr>
        <w:t>tevékenység.</w:t>
      </w:r>
    </w:p>
    <w:p w:rsidR="00BA355E" w:rsidRPr="00BA355E" w:rsidRDefault="00BA355E" w:rsidP="00BA355E">
      <w:pPr>
        <w:contextualSpacing/>
        <w:rPr>
          <w:rFonts w:eastAsia="Times New Roman"/>
          <w:lang w:eastAsia="hu-HU"/>
        </w:rPr>
      </w:pPr>
    </w:p>
    <w:p w:rsidR="00BA355E" w:rsidRPr="00BA355E" w:rsidRDefault="00BA355E" w:rsidP="00BA355E">
      <w:pPr>
        <w:contextualSpacing/>
        <w:rPr>
          <w:rFonts w:eastAsia="Times New Roman"/>
          <w:lang w:eastAsia="hu-HU"/>
        </w:rPr>
      </w:pPr>
    </w:p>
    <w:p w:rsidR="00C87419" w:rsidRPr="008B53CA" w:rsidRDefault="00C87419" w:rsidP="008B53CA">
      <w:pPr>
        <w:overflowPunct w:val="0"/>
        <w:autoSpaceDE w:val="0"/>
        <w:autoSpaceDN w:val="0"/>
        <w:adjustRightInd w:val="0"/>
        <w:jc w:val="left"/>
        <w:textAlignment w:val="baseline"/>
        <w:rPr>
          <w:rFonts w:eastAsia="Times New Roman"/>
          <w:b/>
          <w:i/>
          <w:lang w:eastAsia="hu-HU"/>
        </w:rPr>
      </w:pPr>
    </w:p>
    <w:p w:rsidR="00430DC3" w:rsidRPr="00430DC3" w:rsidRDefault="00430DC3" w:rsidP="00617545">
      <w:pPr>
        <w:rPr>
          <w:b/>
          <w:u w:val="single"/>
        </w:rPr>
      </w:pPr>
      <w:r w:rsidRPr="00430DC3">
        <w:rPr>
          <w:b/>
          <w:u w:val="single"/>
        </w:rPr>
        <w:t>Határozati javaslat:</w:t>
      </w:r>
    </w:p>
    <w:p w:rsidR="00C6397A" w:rsidRDefault="00C6397A" w:rsidP="00617545">
      <w:r>
        <w:t xml:space="preserve">Gádoros Nagyközség Önkormányzat Képviselő-testülete a lejárt határidejű határozatok végrehajtásáról szóló tájékoztatót elfogadja. </w:t>
      </w:r>
    </w:p>
    <w:p w:rsidR="00DD2843" w:rsidRDefault="00DD2843" w:rsidP="00617545"/>
    <w:p w:rsidR="000653D9" w:rsidRDefault="000653D9" w:rsidP="00617545">
      <w:r>
        <w:t>Gádoros</w:t>
      </w:r>
      <w:r w:rsidR="005E32CA">
        <w:t xml:space="preserve">, 2019. </w:t>
      </w:r>
      <w:r w:rsidR="007A7BC6">
        <w:t>június</w:t>
      </w:r>
      <w:r w:rsidR="00C81089">
        <w:t xml:space="preserve"> 25.</w:t>
      </w:r>
    </w:p>
    <w:p w:rsidR="00C81089" w:rsidRDefault="00C81089" w:rsidP="00617545"/>
    <w:p w:rsidR="00C81089" w:rsidRDefault="00C81089" w:rsidP="00617545"/>
    <w:p w:rsidR="000653D9" w:rsidRDefault="000653D9" w:rsidP="00617545">
      <w:pPr>
        <w:ind w:left="6804"/>
      </w:pPr>
      <w:r>
        <w:t>Maronka Lajos</w:t>
      </w:r>
    </w:p>
    <w:p w:rsidR="000653D9" w:rsidRDefault="000653D9" w:rsidP="00617545">
      <w:pPr>
        <w:ind w:left="6804"/>
      </w:pPr>
      <w:r>
        <w:t>polgármester</w:t>
      </w:r>
    </w:p>
    <w:sectPr w:rsidR="000653D9" w:rsidSect="00453D1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2F7F" w:rsidRDefault="00722F7F">
      <w:r>
        <w:separator/>
      </w:r>
    </w:p>
  </w:endnote>
  <w:endnote w:type="continuationSeparator" w:id="0">
    <w:p w:rsidR="00722F7F" w:rsidRDefault="0072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936" w:rsidRDefault="008B4D4D">
    <w:pPr>
      <w:pStyle w:val="llb"/>
      <w:jc w:val="center"/>
    </w:pPr>
    <w:r>
      <w:fldChar w:fldCharType="begin"/>
    </w:r>
    <w:r w:rsidR="003151F1">
      <w:instrText>PAGE   \* MERGEFORMAT</w:instrText>
    </w:r>
    <w:r>
      <w:fldChar w:fldCharType="separate"/>
    </w:r>
    <w:r w:rsidR="008B53CA">
      <w:rPr>
        <w:noProof/>
      </w:rPr>
      <w:t>2</w:t>
    </w:r>
    <w:r>
      <w:fldChar w:fldCharType="end"/>
    </w:r>
    <w:r w:rsidR="003151F1">
      <w:t>.</w:t>
    </w:r>
  </w:p>
  <w:p w:rsidR="00831936" w:rsidRDefault="00F95AF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2F7F" w:rsidRDefault="00722F7F">
      <w:r>
        <w:separator/>
      </w:r>
    </w:p>
  </w:footnote>
  <w:footnote w:type="continuationSeparator" w:id="0">
    <w:p w:rsidR="00722F7F" w:rsidRDefault="00722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A20" w:rsidRDefault="00590A2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none"/>
      <w:pStyle w:val="Cmsor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kern w:val="1"/>
        <w:sz w:val="24"/>
        <w:szCs w:val="24"/>
        <w:lang w:val="en-US" w:eastAsia="ar-SA" w:bidi="ar-SA"/>
      </w:rPr>
    </w:lvl>
  </w:abstractNum>
  <w:abstractNum w:abstractNumId="2" w15:restartNumberingAfterBreak="0">
    <w:nsid w:val="01431512"/>
    <w:multiLevelType w:val="multilevel"/>
    <w:tmpl w:val="0DAE1A44"/>
    <w:lvl w:ilvl="0">
      <w:start w:val="1"/>
      <w:numFmt w:val="decimal"/>
      <w:lvlText w:val="%1."/>
      <w:lvlJc w:val="left"/>
      <w:pPr>
        <w:ind w:left="495" w:hanging="495"/>
      </w:pPr>
      <w:rPr>
        <w:rFonts w:hint="default"/>
        <w:b w:val="0"/>
      </w:rPr>
    </w:lvl>
    <w:lvl w:ilvl="1">
      <w:start w:val="2"/>
      <w:numFmt w:val="decimal"/>
      <w:lvlText w:val="%1.%2."/>
      <w:lvlJc w:val="left"/>
      <w:pPr>
        <w:ind w:left="933" w:hanging="720"/>
      </w:pPr>
      <w:rPr>
        <w:rFonts w:hint="default"/>
        <w:b w:val="0"/>
      </w:rPr>
    </w:lvl>
    <w:lvl w:ilvl="2">
      <w:start w:val="2"/>
      <w:numFmt w:val="decimal"/>
      <w:lvlText w:val="%1.%2.%3."/>
      <w:lvlJc w:val="left"/>
      <w:pPr>
        <w:ind w:left="1146" w:hanging="720"/>
      </w:pPr>
      <w:rPr>
        <w:rFonts w:hint="default"/>
        <w:b w:val="0"/>
      </w:rPr>
    </w:lvl>
    <w:lvl w:ilvl="3">
      <w:start w:val="1"/>
      <w:numFmt w:val="decimal"/>
      <w:lvlText w:val="%1.%2.%3.%4."/>
      <w:lvlJc w:val="left"/>
      <w:pPr>
        <w:ind w:left="1719" w:hanging="108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505" w:hanging="144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3291" w:hanging="1800"/>
      </w:pPr>
      <w:rPr>
        <w:rFonts w:hint="default"/>
        <w:b w:val="0"/>
      </w:rPr>
    </w:lvl>
    <w:lvl w:ilvl="8">
      <w:start w:val="1"/>
      <w:numFmt w:val="decimal"/>
      <w:lvlText w:val="%1.%2.%3.%4.%5.%6.%7.%8.%9."/>
      <w:lvlJc w:val="left"/>
      <w:pPr>
        <w:ind w:left="3504" w:hanging="1800"/>
      </w:pPr>
      <w:rPr>
        <w:rFonts w:hint="default"/>
        <w:b w:val="0"/>
      </w:rPr>
    </w:lvl>
  </w:abstractNum>
  <w:abstractNum w:abstractNumId="3" w15:restartNumberingAfterBreak="0">
    <w:nsid w:val="01AA739F"/>
    <w:multiLevelType w:val="hybridMultilevel"/>
    <w:tmpl w:val="1BAC0178"/>
    <w:lvl w:ilvl="0" w:tplc="D0B0A50A">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 w15:restartNumberingAfterBreak="0">
    <w:nsid w:val="038A7567"/>
    <w:multiLevelType w:val="hybridMultilevel"/>
    <w:tmpl w:val="7B30801A"/>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3EE00B8"/>
    <w:multiLevelType w:val="multilevel"/>
    <w:tmpl w:val="1C6231EE"/>
    <w:lvl w:ilvl="0">
      <w:start w:val="1"/>
      <w:numFmt w:val="decimal"/>
      <w:lvlText w:val="%1."/>
      <w:lvlJc w:val="left"/>
      <w:pPr>
        <w:ind w:left="360" w:hanging="360"/>
      </w:pPr>
      <w:rPr>
        <w:rFonts w:hint="default"/>
        <w:b/>
        <w:i w:val="0"/>
        <w:color w:val="auto"/>
      </w:rPr>
    </w:lvl>
    <w:lvl w:ilvl="1">
      <w:start w:val="1"/>
      <w:numFmt w:val="decimal"/>
      <w:pStyle w:val="Stluskett"/>
      <w:lvlText w:val="%1.%2."/>
      <w:lvlJc w:val="left"/>
      <w:pPr>
        <w:ind w:left="792" w:hanging="432"/>
      </w:pPr>
      <w:rPr>
        <w:rFonts w:hint="default"/>
        <w:b w:val="0"/>
        <w:sz w:val="22"/>
        <w:szCs w:val="22"/>
      </w:rPr>
    </w:lvl>
    <w:lvl w:ilvl="2">
      <w:start w:val="1"/>
      <w:numFmt w:val="decimal"/>
      <w:pStyle w:val="Stlus1harom"/>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427148"/>
    <w:multiLevelType w:val="hybridMultilevel"/>
    <w:tmpl w:val="369ED6EE"/>
    <w:lvl w:ilvl="0" w:tplc="8C44AE32">
      <w:start w:val="7"/>
      <w:numFmt w:val="decimal"/>
      <w:lvlText w:val="%1.)"/>
      <w:lvlJc w:val="left"/>
      <w:pPr>
        <w:ind w:left="765" w:hanging="360"/>
      </w:pPr>
      <w:rPr>
        <w:rFonts w:hint="default"/>
      </w:rPr>
    </w:lvl>
    <w:lvl w:ilvl="1" w:tplc="040E0019" w:tentative="1">
      <w:start w:val="1"/>
      <w:numFmt w:val="lowerLetter"/>
      <w:lvlText w:val="%2."/>
      <w:lvlJc w:val="left"/>
      <w:pPr>
        <w:ind w:left="1485" w:hanging="360"/>
      </w:pPr>
    </w:lvl>
    <w:lvl w:ilvl="2" w:tplc="040E001B" w:tentative="1">
      <w:start w:val="1"/>
      <w:numFmt w:val="lowerRoman"/>
      <w:lvlText w:val="%3."/>
      <w:lvlJc w:val="right"/>
      <w:pPr>
        <w:ind w:left="2205" w:hanging="180"/>
      </w:pPr>
    </w:lvl>
    <w:lvl w:ilvl="3" w:tplc="040E000F" w:tentative="1">
      <w:start w:val="1"/>
      <w:numFmt w:val="decimal"/>
      <w:lvlText w:val="%4."/>
      <w:lvlJc w:val="left"/>
      <w:pPr>
        <w:ind w:left="2925" w:hanging="360"/>
      </w:pPr>
    </w:lvl>
    <w:lvl w:ilvl="4" w:tplc="040E0019" w:tentative="1">
      <w:start w:val="1"/>
      <w:numFmt w:val="lowerLetter"/>
      <w:lvlText w:val="%5."/>
      <w:lvlJc w:val="left"/>
      <w:pPr>
        <w:ind w:left="3645" w:hanging="360"/>
      </w:pPr>
    </w:lvl>
    <w:lvl w:ilvl="5" w:tplc="040E001B" w:tentative="1">
      <w:start w:val="1"/>
      <w:numFmt w:val="lowerRoman"/>
      <w:lvlText w:val="%6."/>
      <w:lvlJc w:val="right"/>
      <w:pPr>
        <w:ind w:left="4365" w:hanging="180"/>
      </w:pPr>
    </w:lvl>
    <w:lvl w:ilvl="6" w:tplc="040E000F" w:tentative="1">
      <w:start w:val="1"/>
      <w:numFmt w:val="decimal"/>
      <w:lvlText w:val="%7."/>
      <w:lvlJc w:val="left"/>
      <w:pPr>
        <w:ind w:left="5085" w:hanging="360"/>
      </w:pPr>
    </w:lvl>
    <w:lvl w:ilvl="7" w:tplc="040E0019" w:tentative="1">
      <w:start w:val="1"/>
      <w:numFmt w:val="lowerLetter"/>
      <w:lvlText w:val="%8."/>
      <w:lvlJc w:val="left"/>
      <w:pPr>
        <w:ind w:left="5805" w:hanging="360"/>
      </w:pPr>
    </w:lvl>
    <w:lvl w:ilvl="8" w:tplc="040E001B" w:tentative="1">
      <w:start w:val="1"/>
      <w:numFmt w:val="lowerRoman"/>
      <w:lvlText w:val="%9."/>
      <w:lvlJc w:val="right"/>
      <w:pPr>
        <w:ind w:left="6525" w:hanging="180"/>
      </w:pPr>
    </w:lvl>
  </w:abstractNum>
  <w:abstractNum w:abstractNumId="7" w15:restartNumberingAfterBreak="0">
    <w:nsid w:val="090A7436"/>
    <w:multiLevelType w:val="hybridMultilevel"/>
    <w:tmpl w:val="4F606962"/>
    <w:lvl w:ilvl="0" w:tplc="E23EDFEE">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09AB124F"/>
    <w:multiLevelType w:val="hybridMultilevel"/>
    <w:tmpl w:val="E1762E18"/>
    <w:lvl w:ilvl="0" w:tplc="5D8883E8">
      <w:start w:val="1"/>
      <w:numFmt w:val="decimal"/>
      <w:lvlText w:val="%1.)"/>
      <w:lvlJc w:val="left"/>
      <w:pPr>
        <w:ind w:left="765" w:hanging="360"/>
      </w:pPr>
      <w:rPr>
        <w:rFonts w:hint="default"/>
      </w:rPr>
    </w:lvl>
    <w:lvl w:ilvl="1" w:tplc="040E0019" w:tentative="1">
      <w:start w:val="1"/>
      <w:numFmt w:val="lowerLetter"/>
      <w:lvlText w:val="%2."/>
      <w:lvlJc w:val="left"/>
      <w:pPr>
        <w:ind w:left="1485" w:hanging="360"/>
      </w:pPr>
    </w:lvl>
    <w:lvl w:ilvl="2" w:tplc="040E001B" w:tentative="1">
      <w:start w:val="1"/>
      <w:numFmt w:val="lowerRoman"/>
      <w:lvlText w:val="%3."/>
      <w:lvlJc w:val="right"/>
      <w:pPr>
        <w:ind w:left="2205" w:hanging="180"/>
      </w:pPr>
    </w:lvl>
    <w:lvl w:ilvl="3" w:tplc="040E000F" w:tentative="1">
      <w:start w:val="1"/>
      <w:numFmt w:val="decimal"/>
      <w:lvlText w:val="%4."/>
      <w:lvlJc w:val="left"/>
      <w:pPr>
        <w:ind w:left="2925" w:hanging="360"/>
      </w:pPr>
    </w:lvl>
    <w:lvl w:ilvl="4" w:tplc="040E0019" w:tentative="1">
      <w:start w:val="1"/>
      <w:numFmt w:val="lowerLetter"/>
      <w:lvlText w:val="%5."/>
      <w:lvlJc w:val="left"/>
      <w:pPr>
        <w:ind w:left="3645" w:hanging="360"/>
      </w:pPr>
    </w:lvl>
    <w:lvl w:ilvl="5" w:tplc="040E001B" w:tentative="1">
      <w:start w:val="1"/>
      <w:numFmt w:val="lowerRoman"/>
      <w:lvlText w:val="%6."/>
      <w:lvlJc w:val="right"/>
      <w:pPr>
        <w:ind w:left="4365" w:hanging="180"/>
      </w:pPr>
    </w:lvl>
    <w:lvl w:ilvl="6" w:tplc="040E000F" w:tentative="1">
      <w:start w:val="1"/>
      <w:numFmt w:val="decimal"/>
      <w:lvlText w:val="%7."/>
      <w:lvlJc w:val="left"/>
      <w:pPr>
        <w:ind w:left="5085" w:hanging="360"/>
      </w:pPr>
    </w:lvl>
    <w:lvl w:ilvl="7" w:tplc="040E0019" w:tentative="1">
      <w:start w:val="1"/>
      <w:numFmt w:val="lowerLetter"/>
      <w:lvlText w:val="%8."/>
      <w:lvlJc w:val="left"/>
      <w:pPr>
        <w:ind w:left="5805" w:hanging="360"/>
      </w:pPr>
    </w:lvl>
    <w:lvl w:ilvl="8" w:tplc="040E001B" w:tentative="1">
      <w:start w:val="1"/>
      <w:numFmt w:val="lowerRoman"/>
      <w:lvlText w:val="%9."/>
      <w:lvlJc w:val="right"/>
      <w:pPr>
        <w:ind w:left="6525" w:hanging="180"/>
      </w:pPr>
    </w:lvl>
  </w:abstractNum>
  <w:abstractNum w:abstractNumId="9" w15:restartNumberingAfterBreak="0">
    <w:nsid w:val="13CF0EB8"/>
    <w:multiLevelType w:val="hybridMultilevel"/>
    <w:tmpl w:val="DE24AB8E"/>
    <w:lvl w:ilvl="0" w:tplc="F15865B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1E2B0F5B"/>
    <w:multiLevelType w:val="hybridMultilevel"/>
    <w:tmpl w:val="0C2AE2A8"/>
    <w:lvl w:ilvl="0" w:tplc="6352ACF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1" w15:restartNumberingAfterBreak="0">
    <w:nsid w:val="24A207AE"/>
    <w:multiLevelType w:val="hybridMultilevel"/>
    <w:tmpl w:val="79D44EAC"/>
    <w:lvl w:ilvl="0" w:tplc="6902D65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6DB46DF"/>
    <w:multiLevelType w:val="hybridMultilevel"/>
    <w:tmpl w:val="46E4033A"/>
    <w:lvl w:ilvl="0" w:tplc="D16CBC82">
      <w:start w:val="3"/>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7DA05C5"/>
    <w:multiLevelType w:val="hybridMultilevel"/>
    <w:tmpl w:val="A22054FC"/>
    <w:lvl w:ilvl="0" w:tplc="5342647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852035B"/>
    <w:multiLevelType w:val="hybridMultilevel"/>
    <w:tmpl w:val="9C0AC77C"/>
    <w:lvl w:ilvl="0" w:tplc="153E3EEE">
      <w:start w:val="1"/>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FF2139F"/>
    <w:multiLevelType w:val="hybridMultilevel"/>
    <w:tmpl w:val="84AA0E7E"/>
    <w:lvl w:ilvl="0" w:tplc="AECC4CAA">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34556D07"/>
    <w:multiLevelType w:val="multilevel"/>
    <w:tmpl w:val="CDFA97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C06944"/>
    <w:multiLevelType w:val="hybridMultilevel"/>
    <w:tmpl w:val="316439DE"/>
    <w:lvl w:ilvl="0" w:tplc="CA6C23A0">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2866016"/>
    <w:multiLevelType w:val="hybridMultilevel"/>
    <w:tmpl w:val="C0561A30"/>
    <w:lvl w:ilvl="0" w:tplc="040E0011">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9" w15:restartNumberingAfterBreak="0">
    <w:nsid w:val="48465DBD"/>
    <w:multiLevelType w:val="multilevel"/>
    <w:tmpl w:val="5E9C077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B565929"/>
    <w:multiLevelType w:val="multilevel"/>
    <w:tmpl w:val="73AC0C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503F76"/>
    <w:multiLevelType w:val="hybridMultilevel"/>
    <w:tmpl w:val="87BA8B5C"/>
    <w:lvl w:ilvl="0" w:tplc="D9FC290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50AD42BE"/>
    <w:multiLevelType w:val="hybridMultilevel"/>
    <w:tmpl w:val="8E0E240C"/>
    <w:lvl w:ilvl="0" w:tplc="6898EC66">
      <w:start w:val="4"/>
      <w:numFmt w:val="decimal"/>
      <w:lvlText w:val="%1.)"/>
      <w:lvlJc w:val="left"/>
      <w:pPr>
        <w:ind w:left="765" w:hanging="360"/>
      </w:pPr>
      <w:rPr>
        <w:rFonts w:hint="default"/>
      </w:rPr>
    </w:lvl>
    <w:lvl w:ilvl="1" w:tplc="040E0019" w:tentative="1">
      <w:start w:val="1"/>
      <w:numFmt w:val="lowerLetter"/>
      <w:lvlText w:val="%2."/>
      <w:lvlJc w:val="left"/>
      <w:pPr>
        <w:ind w:left="1485" w:hanging="360"/>
      </w:pPr>
    </w:lvl>
    <w:lvl w:ilvl="2" w:tplc="040E001B" w:tentative="1">
      <w:start w:val="1"/>
      <w:numFmt w:val="lowerRoman"/>
      <w:lvlText w:val="%3."/>
      <w:lvlJc w:val="right"/>
      <w:pPr>
        <w:ind w:left="2205" w:hanging="180"/>
      </w:pPr>
    </w:lvl>
    <w:lvl w:ilvl="3" w:tplc="040E000F" w:tentative="1">
      <w:start w:val="1"/>
      <w:numFmt w:val="decimal"/>
      <w:lvlText w:val="%4."/>
      <w:lvlJc w:val="left"/>
      <w:pPr>
        <w:ind w:left="2925" w:hanging="360"/>
      </w:pPr>
    </w:lvl>
    <w:lvl w:ilvl="4" w:tplc="040E0019" w:tentative="1">
      <w:start w:val="1"/>
      <w:numFmt w:val="lowerLetter"/>
      <w:lvlText w:val="%5."/>
      <w:lvlJc w:val="left"/>
      <w:pPr>
        <w:ind w:left="3645" w:hanging="360"/>
      </w:pPr>
    </w:lvl>
    <w:lvl w:ilvl="5" w:tplc="040E001B" w:tentative="1">
      <w:start w:val="1"/>
      <w:numFmt w:val="lowerRoman"/>
      <w:lvlText w:val="%6."/>
      <w:lvlJc w:val="right"/>
      <w:pPr>
        <w:ind w:left="4365" w:hanging="180"/>
      </w:pPr>
    </w:lvl>
    <w:lvl w:ilvl="6" w:tplc="040E000F" w:tentative="1">
      <w:start w:val="1"/>
      <w:numFmt w:val="decimal"/>
      <w:lvlText w:val="%7."/>
      <w:lvlJc w:val="left"/>
      <w:pPr>
        <w:ind w:left="5085" w:hanging="360"/>
      </w:pPr>
    </w:lvl>
    <w:lvl w:ilvl="7" w:tplc="040E0019" w:tentative="1">
      <w:start w:val="1"/>
      <w:numFmt w:val="lowerLetter"/>
      <w:lvlText w:val="%8."/>
      <w:lvlJc w:val="left"/>
      <w:pPr>
        <w:ind w:left="5805" w:hanging="360"/>
      </w:pPr>
    </w:lvl>
    <w:lvl w:ilvl="8" w:tplc="040E001B" w:tentative="1">
      <w:start w:val="1"/>
      <w:numFmt w:val="lowerRoman"/>
      <w:lvlText w:val="%9."/>
      <w:lvlJc w:val="right"/>
      <w:pPr>
        <w:ind w:left="6525" w:hanging="180"/>
      </w:pPr>
    </w:lvl>
  </w:abstractNum>
  <w:abstractNum w:abstractNumId="23" w15:restartNumberingAfterBreak="0">
    <w:nsid w:val="55655D69"/>
    <w:multiLevelType w:val="hybridMultilevel"/>
    <w:tmpl w:val="B2C0FD96"/>
    <w:lvl w:ilvl="0" w:tplc="EA009E2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58347982"/>
    <w:multiLevelType w:val="multilevel"/>
    <w:tmpl w:val="A3BAAE2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8696E50"/>
    <w:multiLevelType w:val="hybridMultilevel"/>
    <w:tmpl w:val="B70821FE"/>
    <w:lvl w:ilvl="0" w:tplc="30488AC8">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594445F7"/>
    <w:multiLevelType w:val="hybridMultilevel"/>
    <w:tmpl w:val="4C467B9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C4A44A4"/>
    <w:multiLevelType w:val="hybridMultilevel"/>
    <w:tmpl w:val="5B22A330"/>
    <w:lvl w:ilvl="0" w:tplc="C4D22A62">
      <w:start w:val="5932"/>
      <w:numFmt w:val="bullet"/>
      <w:lvlText w:val="-"/>
      <w:lvlJc w:val="left"/>
      <w:pPr>
        <w:ind w:left="720" w:hanging="360"/>
      </w:pPr>
      <w:rPr>
        <w:rFonts w:ascii="Times New Roman" w:eastAsia="Lucida Sans Unicode"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6596771C"/>
    <w:multiLevelType w:val="hybridMultilevel"/>
    <w:tmpl w:val="F17EFC56"/>
    <w:lvl w:ilvl="0" w:tplc="B6D80082">
      <w:start w:val="1"/>
      <w:numFmt w:val="bullet"/>
      <w:lvlText w:val="-"/>
      <w:lvlJc w:val="left"/>
      <w:pPr>
        <w:ind w:left="1125" w:hanging="360"/>
      </w:pPr>
      <w:rPr>
        <w:rFonts w:ascii="Calibri" w:eastAsia="Calibri" w:hAnsi="Calibri" w:cs="Times New Roman" w:hint="default"/>
      </w:rPr>
    </w:lvl>
    <w:lvl w:ilvl="1" w:tplc="040E0003" w:tentative="1">
      <w:start w:val="1"/>
      <w:numFmt w:val="bullet"/>
      <w:lvlText w:val="o"/>
      <w:lvlJc w:val="left"/>
      <w:pPr>
        <w:ind w:left="1845" w:hanging="360"/>
      </w:pPr>
      <w:rPr>
        <w:rFonts w:ascii="Courier New" w:hAnsi="Courier New" w:cs="Courier New" w:hint="default"/>
      </w:rPr>
    </w:lvl>
    <w:lvl w:ilvl="2" w:tplc="040E0005" w:tentative="1">
      <w:start w:val="1"/>
      <w:numFmt w:val="bullet"/>
      <w:lvlText w:val=""/>
      <w:lvlJc w:val="left"/>
      <w:pPr>
        <w:ind w:left="2565" w:hanging="360"/>
      </w:pPr>
      <w:rPr>
        <w:rFonts w:ascii="Wingdings" w:hAnsi="Wingdings" w:hint="default"/>
      </w:rPr>
    </w:lvl>
    <w:lvl w:ilvl="3" w:tplc="040E0001" w:tentative="1">
      <w:start w:val="1"/>
      <w:numFmt w:val="bullet"/>
      <w:lvlText w:val=""/>
      <w:lvlJc w:val="left"/>
      <w:pPr>
        <w:ind w:left="3285" w:hanging="360"/>
      </w:pPr>
      <w:rPr>
        <w:rFonts w:ascii="Symbol" w:hAnsi="Symbol" w:hint="default"/>
      </w:rPr>
    </w:lvl>
    <w:lvl w:ilvl="4" w:tplc="040E0003" w:tentative="1">
      <w:start w:val="1"/>
      <w:numFmt w:val="bullet"/>
      <w:lvlText w:val="o"/>
      <w:lvlJc w:val="left"/>
      <w:pPr>
        <w:ind w:left="4005" w:hanging="360"/>
      </w:pPr>
      <w:rPr>
        <w:rFonts w:ascii="Courier New" w:hAnsi="Courier New" w:cs="Courier New" w:hint="default"/>
      </w:rPr>
    </w:lvl>
    <w:lvl w:ilvl="5" w:tplc="040E0005" w:tentative="1">
      <w:start w:val="1"/>
      <w:numFmt w:val="bullet"/>
      <w:lvlText w:val=""/>
      <w:lvlJc w:val="left"/>
      <w:pPr>
        <w:ind w:left="4725" w:hanging="360"/>
      </w:pPr>
      <w:rPr>
        <w:rFonts w:ascii="Wingdings" w:hAnsi="Wingdings" w:hint="default"/>
      </w:rPr>
    </w:lvl>
    <w:lvl w:ilvl="6" w:tplc="040E0001" w:tentative="1">
      <w:start w:val="1"/>
      <w:numFmt w:val="bullet"/>
      <w:lvlText w:val=""/>
      <w:lvlJc w:val="left"/>
      <w:pPr>
        <w:ind w:left="5445" w:hanging="360"/>
      </w:pPr>
      <w:rPr>
        <w:rFonts w:ascii="Symbol" w:hAnsi="Symbol" w:hint="default"/>
      </w:rPr>
    </w:lvl>
    <w:lvl w:ilvl="7" w:tplc="040E0003" w:tentative="1">
      <w:start w:val="1"/>
      <w:numFmt w:val="bullet"/>
      <w:lvlText w:val="o"/>
      <w:lvlJc w:val="left"/>
      <w:pPr>
        <w:ind w:left="6165" w:hanging="360"/>
      </w:pPr>
      <w:rPr>
        <w:rFonts w:ascii="Courier New" w:hAnsi="Courier New" w:cs="Courier New" w:hint="default"/>
      </w:rPr>
    </w:lvl>
    <w:lvl w:ilvl="8" w:tplc="040E0005" w:tentative="1">
      <w:start w:val="1"/>
      <w:numFmt w:val="bullet"/>
      <w:lvlText w:val=""/>
      <w:lvlJc w:val="left"/>
      <w:pPr>
        <w:ind w:left="6885" w:hanging="360"/>
      </w:pPr>
      <w:rPr>
        <w:rFonts w:ascii="Wingdings" w:hAnsi="Wingdings" w:hint="default"/>
      </w:rPr>
    </w:lvl>
  </w:abstractNum>
  <w:abstractNum w:abstractNumId="29" w15:restartNumberingAfterBreak="0">
    <w:nsid w:val="6BDC2384"/>
    <w:multiLevelType w:val="hybridMultilevel"/>
    <w:tmpl w:val="290286E4"/>
    <w:lvl w:ilvl="0" w:tplc="78EEE63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FA97368"/>
    <w:multiLevelType w:val="hybridMultilevel"/>
    <w:tmpl w:val="F39434B2"/>
    <w:lvl w:ilvl="0" w:tplc="A65C9CE2">
      <w:start w:val="3"/>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31" w15:restartNumberingAfterBreak="0">
    <w:nsid w:val="7264464B"/>
    <w:multiLevelType w:val="hybridMultilevel"/>
    <w:tmpl w:val="80802216"/>
    <w:lvl w:ilvl="0" w:tplc="1DE2CB52">
      <w:start w:val="50"/>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4442C5E"/>
    <w:multiLevelType w:val="hybridMultilevel"/>
    <w:tmpl w:val="C1BCCB12"/>
    <w:lvl w:ilvl="0" w:tplc="70F62A64">
      <w:start w:val="3"/>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4716550"/>
    <w:multiLevelType w:val="multilevel"/>
    <w:tmpl w:val="E19CBC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3840BE"/>
    <w:multiLevelType w:val="multilevel"/>
    <w:tmpl w:val="01FA28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0703B4"/>
    <w:multiLevelType w:val="hybridMultilevel"/>
    <w:tmpl w:val="77B2437C"/>
    <w:lvl w:ilvl="0" w:tplc="198A24BA">
      <w:start w:val="1"/>
      <w:numFmt w:val="lowerLetter"/>
      <w:lvlText w:val="%1.)"/>
      <w:lvlJc w:val="left"/>
      <w:pPr>
        <w:ind w:left="720" w:hanging="360"/>
      </w:pPr>
      <w:rPr>
        <w:rFonts w:hint="default"/>
        <w:color w:val="00000A"/>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7E3162F6"/>
    <w:multiLevelType w:val="hybridMultilevel"/>
    <w:tmpl w:val="793ED0B4"/>
    <w:lvl w:ilvl="0" w:tplc="50EAA69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F954A7D"/>
    <w:multiLevelType w:val="hybridMultilevel"/>
    <w:tmpl w:val="4362730A"/>
    <w:lvl w:ilvl="0" w:tplc="040E000F">
      <w:start w:val="1"/>
      <w:numFmt w:val="decimal"/>
      <w:lvlText w:val="%1."/>
      <w:lvlJc w:val="left"/>
      <w:pPr>
        <w:ind w:left="2160" w:hanging="720"/>
      </w:pPr>
      <w:rPr>
        <w:rFonts w:hint="default"/>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num w:numId="1">
    <w:abstractNumId w:val="5"/>
  </w:num>
  <w:num w:numId="2">
    <w:abstractNumId w:val="0"/>
  </w:num>
  <w:num w:numId="3">
    <w:abstractNumId w:val="19"/>
  </w:num>
  <w:num w:numId="4">
    <w:abstractNumId w:val="2"/>
  </w:num>
  <w:num w:numId="5">
    <w:abstractNumId w:val="27"/>
  </w:num>
  <w:num w:numId="6">
    <w:abstractNumId w:val="35"/>
  </w:num>
  <w:num w:numId="7">
    <w:abstractNumId w:val="24"/>
  </w:num>
  <w:num w:numId="8">
    <w:abstractNumId w:val="37"/>
  </w:num>
  <w:num w:numId="9">
    <w:abstractNumId w:val="14"/>
  </w:num>
  <w:num w:numId="10">
    <w:abstractNumId w:val="9"/>
  </w:num>
  <w:num w:numId="11">
    <w:abstractNumId w:val="36"/>
  </w:num>
  <w:num w:numId="12">
    <w:abstractNumId w:val="29"/>
  </w:num>
  <w:num w:numId="13">
    <w:abstractNumId w:val="10"/>
  </w:num>
  <w:num w:numId="14">
    <w:abstractNumId w:val="13"/>
  </w:num>
  <w:num w:numId="15">
    <w:abstractNumId w:val="21"/>
  </w:num>
  <w:num w:numId="16">
    <w:abstractNumId w:val="26"/>
  </w:num>
  <w:num w:numId="17">
    <w:abstractNumId w:val="16"/>
  </w:num>
  <w:num w:numId="18">
    <w:abstractNumId w:val="33"/>
  </w:num>
  <w:num w:numId="19">
    <w:abstractNumId w:val="20"/>
  </w:num>
  <w:num w:numId="20">
    <w:abstractNumId w:val="8"/>
  </w:num>
  <w:num w:numId="21">
    <w:abstractNumId w:val="28"/>
  </w:num>
  <w:num w:numId="22">
    <w:abstractNumId w:val="34"/>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6"/>
  </w:num>
  <w:num w:numId="26">
    <w:abstractNumId w:val="17"/>
  </w:num>
  <w:num w:numId="27">
    <w:abstractNumId w:val="32"/>
  </w:num>
  <w:num w:numId="28">
    <w:abstractNumId w:val="15"/>
  </w:num>
  <w:num w:numId="29">
    <w:abstractNumId w:val="7"/>
  </w:num>
  <w:num w:numId="30">
    <w:abstractNumId w:val="25"/>
  </w:num>
  <w:num w:numId="31">
    <w:abstractNumId w:val="12"/>
  </w:num>
  <w:num w:numId="32">
    <w:abstractNumId w:val="30"/>
  </w:num>
  <w:num w:numId="33">
    <w:abstractNumId w:val="23"/>
  </w:num>
  <w:num w:numId="34">
    <w:abstractNumId w:val="3"/>
  </w:num>
  <w:num w:numId="35">
    <w:abstractNumId w:val="31"/>
  </w:num>
  <w:num w:numId="36">
    <w:abstractNumId w:val="4"/>
  </w:num>
  <w:num w:numId="3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53D9"/>
    <w:rsid w:val="00015E1F"/>
    <w:rsid w:val="00020674"/>
    <w:rsid w:val="00024BF9"/>
    <w:rsid w:val="00031978"/>
    <w:rsid w:val="000410CF"/>
    <w:rsid w:val="000506C8"/>
    <w:rsid w:val="00050C25"/>
    <w:rsid w:val="00053C63"/>
    <w:rsid w:val="00060727"/>
    <w:rsid w:val="000653D9"/>
    <w:rsid w:val="000822D2"/>
    <w:rsid w:val="0008590C"/>
    <w:rsid w:val="00091BB5"/>
    <w:rsid w:val="000A17E6"/>
    <w:rsid w:val="000B167B"/>
    <w:rsid w:val="000B585A"/>
    <w:rsid w:val="000B6129"/>
    <w:rsid w:val="000D19E6"/>
    <w:rsid w:val="000D4D0E"/>
    <w:rsid w:val="000F4F6E"/>
    <w:rsid w:val="00101C78"/>
    <w:rsid w:val="001049A9"/>
    <w:rsid w:val="001127C0"/>
    <w:rsid w:val="001202F9"/>
    <w:rsid w:val="00121A81"/>
    <w:rsid w:val="00122F30"/>
    <w:rsid w:val="00127E40"/>
    <w:rsid w:val="00140BBF"/>
    <w:rsid w:val="0015315D"/>
    <w:rsid w:val="00163695"/>
    <w:rsid w:val="00164992"/>
    <w:rsid w:val="00170252"/>
    <w:rsid w:val="00174405"/>
    <w:rsid w:val="00184189"/>
    <w:rsid w:val="0019285F"/>
    <w:rsid w:val="00196EA2"/>
    <w:rsid w:val="001A1DD0"/>
    <w:rsid w:val="001A49E0"/>
    <w:rsid w:val="001B47B0"/>
    <w:rsid w:val="001C123C"/>
    <w:rsid w:val="001C4510"/>
    <w:rsid w:val="001C4C1F"/>
    <w:rsid w:val="001C591E"/>
    <w:rsid w:val="001C6ED4"/>
    <w:rsid w:val="001D7A0E"/>
    <w:rsid w:val="001E1278"/>
    <w:rsid w:val="001E5FA6"/>
    <w:rsid w:val="001F33CE"/>
    <w:rsid w:val="001F5581"/>
    <w:rsid w:val="00201CD3"/>
    <w:rsid w:val="00202F07"/>
    <w:rsid w:val="0020493D"/>
    <w:rsid w:val="002063A0"/>
    <w:rsid w:val="002177C6"/>
    <w:rsid w:val="0022647A"/>
    <w:rsid w:val="00227622"/>
    <w:rsid w:val="0023523A"/>
    <w:rsid w:val="002434EE"/>
    <w:rsid w:val="00243A84"/>
    <w:rsid w:val="0025004F"/>
    <w:rsid w:val="00251188"/>
    <w:rsid w:val="00254EE6"/>
    <w:rsid w:val="00261C5B"/>
    <w:rsid w:val="00264911"/>
    <w:rsid w:val="002651D8"/>
    <w:rsid w:val="002762C7"/>
    <w:rsid w:val="00281320"/>
    <w:rsid w:val="00281D54"/>
    <w:rsid w:val="00286B06"/>
    <w:rsid w:val="002A4F3B"/>
    <w:rsid w:val="002C412D"/>
    <w:rsid w:val="002D15D8"/>
    <w:rsid w:val="002D46B0"/>
    <w:rsid w:val="002D6645"/>
    <w:rsid w:val="002E0B78"/>
    <w:rsid w:val="002E2B35"/>
    <w:rsid w:val="002E6399"/>
    <w:rsid w:val="002F0B8F"/>
    <w:rsid w:val="002F26A7"/>
    <w:rsid w:val="002F6571"/>
    <w:rsid w:val="002F75E6"/>
    <w:rsid w:val="0030226B"/>
    <w:rsid w:val="0030743C"/>
    <w:rsid w:val="003151F1"/>
    <w:rsid w:val="00320CC9"/>
    <w:rsid w:val="003225D8"/>
    <w:rsid w:val="00324009"/>
    <w:rsid w:val="00325BCA"/>
    <w:rsid w:val="0033161B"/>
    <w:rsid w:val="0033500E"/>
    <w:rsid w:val="00337207"/>
    <w:rsid w:val="00341C66"/>
    <w:rsid w:val="00346DFB"/>
    <w:rsid w:val="003472A9"/>
    <w:rsid w:val="00350E69"/>
    <w:rsid w:val="00357DBF"/>
    <w:rsid w:val="00361AF7"/>
    <w:rsid w:val="003656FF"/>
    <w:rsid w:val="003675E3"/>
    <w:rsid w:val="003712CB"/>
    <w:rsid w:val="0038645B"/>
    <w:rsid w:val="0039218A"/>
    <w:rsid w:val="003A72FE"/>
    <w:rsid w:val="003B40B0"/>
    <w:rsid w:val="003C1CBD"/>
    <w:rsid w:val="003D16A9"/>
    <w:rsid w:val="003E342F"/>
    <w:rsid w:val="003E46DC"/>
    <w:rsid w:val="003F4B66"/>
    <w:rsid w:val="004057EA"/>
    <w:rsid w:val="00417CD5"/>
    <w:rsid w:val="00423F26"/>
    <w:rsid w:val="00426AD4"/>
    <w:rsid w:val="004276C6"/>
    <w:rsid w:val="00430DC3"/>
    <w:rsid w:val="00453D11"/>
    <w:rsid w:val="00456109"/>
    <w:rsid w:val="00457481"/>
    <w:rsid w:val="00460946"/>
    <w:rsid w:val="0047061B"/>
    <w:rsid w:val="00472D3D"/>
    <w:rsid w:val="00476690"/>
    <w:rsid w:val="00486028"/>
    <w:rsid w:val="004922AF"/>
    <w:rsid w:val="00494EB1"/>
    <w:rsid w:val="004A120E"/>
    <w:rsid w:val="004A27F2"/>
    <w:rsid w:val="004B1B77"/>
    <w:rsid w:val="004B30B3"/>
    <w:rsid w:val="004B6B07"/>
    <w:rsid w:val="004D43AD"/>
    <w:rsid w:val="004D6016"/>
    <w:rsid w:val="005037BF"/>
    <w:rsid w:val="00541E92"/>
    <w:rsid w:val="00542A69"/>
    <w:rsid w:val="00552FEB"/>
    <w:rsid w:val="00553294"/>
    <w:rsid w:val="00553C86"/>
    <w:rsid w:val="00556BE3"/>
    <w:rsid w:val="00561FCA"/>
    <w:rsid w:val="00574E3D"/>
    <w:rsid w:val="00581D46"/>
    <w:rsid w:val="00590229"/>
    <w:rsid w:val="00590A20"/>
    <w:rsid w:val="005A58AF"/>
    <w:rsid w:val="005D007A"/>
    <w:rsid w:val="005E32CA"/>
    <w:rsid w:val="005E5294"/>
    <w:rsid w:val="005E57DE"/>
    <w:rsid w:val="005E653D"/>
    <w:rsid w:val="005E75CD"/>
    <w:rsid w:val="005F1C81"/>
    <w:rsid w:val="00600099"/>
    <w:rsid w:val="00607F5E"/>
    <w:rsid w:val="00612E23"/>
    <w:rsid w:val="00613E98"/>
    <w:rsid w:val="00616E03"/>
    <w:rsid w:val="00617545"/>
    <w:rsid w:val="0062342D"/>
    <w:rsid w:val="00627CB5"/>
    <w:rsid w:val="00636935"/>
    <w:rsid w:val="00636CC8"/>
    <w:rsid w:val="00653737"/>
    <w:rsid w:val="00654A55"/>
    <w:rsid w:val="00654D84"/>
    <w:rsid w:val="00655CC3"/>
    <w:rsid w:val="00675A24"/>
    <w:rsid w:val="00681F4F"/>
    <w:rsid w:val="00685DB6"/>
    <w:rsid w:val="00697F5A"/>
    <w:rsid w:val="006B656F"/>
    <w:rsid w:val="006C1DFF"/>
    <w:rsid w:val="006D3C46"/>
    <w:rsid w:val="006D79B6"/>
    <w:rsid w:val="006F269D"/>
    <w:rsid w:val="006F4810"/>
    <w:rsid w:val="00705DEF"/>
    <w:rsid w:val="00706479"/>
    <w:rsid w:val="007171EE"/>
    <w:rsid w:val="00722F7F"/>
    <w:rsid w:val="007444EF"/>
    <w:rsid w:val="00751E50"/>
    <w:rsid w:val="0075279A"/>
    <w:rsid w:val="00753EFF"/>
    <w:rsid w:val="0076377D"/>
    <w:rsid w:val="007637B8"/>
    <w:rsid w:val="00776006"/>
    <w:rsid w:val="00784B53"/>
    <w:rsid w:val="00784B7E"/>
    <w:rsid w:val="00794FAD"/>
    <w:rsid w:val="00796621"/>
    <w:rsid w:val="007A03D8"/>
    <w:rsid w:val="007A697A"/>
    <w:rsid w:val="007A7BC6"/>
    <w:rsid w:val="007B1750"/>
    <w:rsid w:val="007D4E25"/>
    <w:rsid w:val="007E5609"/>
    <w:rsid w:val="007F7149"/>
    <w:rsid w:val="00800A37"/>
    <w:rsid w:val="00802FF1"/>
    <w:rsid w:val="00803440"/>
    <w:rsid w:val="00807469"/>
    <w:rsid w:val="00807547"/>
    <w:rsid w:val="00813B87"/>
    <w:rsid w:val="0082719D"/>
    <w:rsid w:val="00827E2B"/>
    <w:rsid w:val="00832A37"/>
    <w:rsid w:val="0084104B"/>
    <w:rsid w:val="00850048"/>
    <w:rsid w:val="008753E7"/>
    <w:rsid w:val="0088502D"/>
    <w:rsid w:val="00885CF4"/>
    <w:rsid w:val="0089058A"/>
    <w:rsid w:val="008932C2"/>
    <w:rsid w:val="008962B3"/>
    <w:rsid w:val="008A0235"/>
    <w:rsid w:val="008A1007"/>
    <w:rsid w:val="008A1242"/>
    <w:rsid w:val="008A156C"/>
    <w:rsid w:val="008A4C53"/>
    <w:rsid w:val="008B4975"/>
    <w:rsid w:val="008B4C20"/>
    <w:rsid w:val="008B4D4D"/>
    <w:rsid w:val="008B5049"/>
    <w:rsid w:val="008B53CA"/>
    <w:rsid w:val="008C3FA7"/>
    <w:rsid w:val="008D623B"/>
    <w:rsid w:val="008E0458"/>
    <w:rsid w:val="008F1780"/>
    <w:rsid w:val="009027CC"/>
    <w:rsid w:val="00906932"/>
    <w:rsid w:val="00907F6F"/>
    <w:rsid w:val="00923313"/>
    <w:rsid w:val="00925A48"/>
    <w:rsid w:val="009356BA"/>
    <w:rsid w:val="00937942"/>
    <w:rsid w:val="00943AD3"/>
    <w:rsid w:val="00943EB0"/>
    <w:rsid w:val="009475E5"/>
    <w:rsid w:val="009517DD"/>
    <w:rsid w:val="00956829"/>
    <w:rsid w:val="0096059E"/>
    <w:rsid w:val="00961BA2"/>
    <w:rsid w:val="00971C8E"/>
    <w:rsid w:val="00982310"/>
    <w:rsid w:val="009865AA"/>
    <w:rsid w:val="00994F0A"/>
    <w:rsid w:val="009A4ECE"/>
    <w:rsid w:val="009B6C9D"/>
    <w:rsid w:val="009C0B3E"/>
    <w:rsid w:val="009E117B"/>
    <w:rsid w:val="009E4C63"/>
    <w:rsid w:val="009E73CB"/>
    <w:rsid w:val="00A03462"/>
    <w:rsid w:val="00A07BC2"/>
    <w:rsid w:val="00A07D79"/>
    <w:rsid w:val="00A23233"/>
    <w:rsid w:val="00A36089"/>
    <w:rsid w:val="00A37229"/>
    <w:rsid w:val="00A443B2"/>
    <w:rsid w:val="00A50D7D"/>
    <w:rsid w:val="00A55782"/>
    <w:rsid w:val="00A637CD"/>
    <w:rsid w:val="00A80B3E"/>
    <w:rsid w:val="00A93365"/>
    <w:rsid w:val="00AA514B"/>
    <w:rsid w:val="00AB2482"/>
    <w:rsid w:val="00AB69E5"/>
    <w:rsid w:val="00AC5012"/>
    <w:rsid w:val="00AC72D0"/>
    <w:rsid w:val="00AE120A"/>
    <w:rsid w:val="00AE1A59"/>
    <w:rsid w:val="00AE600F"/>
    <w:rsid w:val="00AF0F79"/>
    <w:rsid w:val="00AF39CC"/>
    <w:rsid w:val="00AF469D"/>
    <w:rsid w:val="00AF47F0"/>
    <w:rsid w:val="00AF5FF0"/>
    <w:rsid w:val="00B01CD1"/>
    <w:rsid w:val="00B125E7"/>
    <w:rsid w:val="00B242A6"/>
    <w:rsid w:val="00B25054"/>
    <w:rsid w:val="00B2531D"/>
    <w:rsid w:val="00B2634F"/>
    <w:rsid w:val="00B35A5F"/>
    <w:rsid w:val="00B44255"/>
    <w:rsid w:val="00B50408"/>
    <w:rsid w:val="00B504FA"/>
    <w:rsid w:val="00B70224"/>
    <w:rsid w:val="00B775F4"/>
    <w:rsid w:val="00B81421"/>
    <w:rsid w:val="00B82965"/>
    <w:rsid w:val="00B84F5E"/>
    <w:rsid w:val="00B92AAF"/>
    <w:rsid w:val="00BA355E"/>
    <w:rsid w:val="00BC5097"/>
    <w:rsid w:val="00BE1EAC"/>
    <w:rsid w:val="00BF2473"/>
    <w:rsid w:val="00C00B9E"/>
    <w:rsid w:val="00C037FE"/>
    <w:rsid w:val="00C056BB"/>
    <w:rsid w:val="00C20B60"/>
    <w:rsid w:val="00C241AA"/>
    <w:rsid w:val="00C26D0E"/>
    <w:rsid w:val="00C27567"/>
    <w:rsid w:val="00C40A32"/>
    <w:rsid w:val="00C5281C"/>
    <w:rsid w:val="00C62600"/>
    <w:rsid w:val="00C6318B"/>
    <w:rsid w:val="00C6397A"/>
    <w:rsid w:val="00C6739C"/>
    <w:rsid w:val="00C765E6"/>
    <w:rsid w:val="00C81089"/>
    <w:rsid w:val="00C87419"/>
    <w:rsid w:val="00CA08D6"/>
    <w:rsid w:val="00CB2CC5"/>
    <w:rsid w:val="00CC6C73"/>
    <w:rsid w:val="00CE0FBF"/>
    <w:rsid w:val="00CE3F22"/>
    <w:rsid w:val="00CF1F2D"/>
    <w:rsid w:val="00D12E5C"/>
    <w:rsid w:val="00D15E35"/>
    <w:rsid w:val="00D22C15"/>
    <w:rsid w:val="00D274BF"/>
    <w:rsid w:val="00D35711"/>
    <w:rsid w:val="00D37F28"/>
    <w:rsid w:val="00D41E08"/>
    <w:rsid w:val="00D462AA"/>
    <w:rsid w:val="00D66D65"/>
    <w:rsid w:val="00D67C7D"/>
    <w:rsid w:val="00D720A2"/>
    <w:rsid w:val="00D72C55"/>
    <w:rsid w:val="00D83034"/>
    <w:rsid w:val="00D8660B"/>
    <w:rsid w:val="00DA50DF"/>
    <w:rsid w:val="00DB43FA"/>
    <w:rsid w:val="00DC5CC6"/>
    <w:rsid w:val="00DD2843"/>
    <w:rsid w:val="00DE44BE"/>
    <w:rsid w:val="00DE699B"/>
    <w:rsid w:val="00DF05A6"/>
    <w:rsid w:val="00DF24AD"/>
    <w:rsid w:val="00DF35FF"/>
    <w:rsid w:val="00DF4B67"/>
    <w:rsid w:val="00E0331D"/>
    <w:rsid w:val="00E05335"/>
    <w:rsid w:val="00E0552E"/>
    <w:rsid w:val="00E07236"/>
    <w:rsid w:val="00E32D54"/>
    <w:rsid w:val="00E417B7"/>
    <w:rsid w:val="00E45920"/>
    <w:rsid w:val="00E45C18"/>
    <w:rsid w:val="00E50737"/>
    <w:rsid w:val="00E54A6C"/>
    <w:rsid w:val="00E5527B"/>
    <w:rsid w:val="00E63485"/>
    <w:rsid w:val="00E66B7E"/>
    <w:rsid w:val="00E7493D"/>
    <w:rsid w:val="00E91DEF"/>
    <w:rsid w:val="00E96B47"/>
    <w:rsid w:val="00EB0372"/>
    <w:rsid w:val="00EB2708"/>
    <w:rsid w:val="00EB46D7"/>
    <w:rsid w:val="00ED2773"/>
    <w:rsid w:val="00EE0952"/>
    <w:rsid w:val="00EE16EF"/>
    <w:rsid w:val="00EE2921"/>
    <w:rsid w:val="00EE307B"/>
    <w:rsid w:val="00EE6157"/>
    <w:rsid w:val="00EF1F79"/>
    <w:rsid w:val="00F01A2D"/>
    <w:rsid w:val="00F27B8A"/>
    <w:rsid w:val="00F527C2"/>
    <w:rsid w:val="00F56153"/>
    <w:rsid w:val="00F61574"/>
    <w:rsid w:val="00F650DB"/>
    <w:rsid w:val="00F70FDE"/>
    <w:rsid w:val="00F721E0"/>
    <w:rsid w:val="00F74D52"/>
    <w:rsid w:val="00F86C98"/>
    <w:rsid w:val="00F86E88"/>
    <w:rsid w:val="00F9030D"/>
    <w:rsid w:val="00F93DA7"/>
    <w:rsid w:val="00F95AFE"/>
    <w:rsid w:val="00FB0859"/>
    <w:rsid w:val="00FB17E7"/>
    <w:rsid w:val="00FB7124"/>
    <w:rsid w:val="00FB7260"/>
    <w:rsid w:val="00FC10CD"/>
    <w:rsid w:val="00FC2C8A"/>
    <w:rsid w:val="00FD12F7"/>
    <w:rsid w:val="00FD366D"/>
    <w:rsid w:val="00FD758F"/>
    <w:rsid w:val="00FE3EB7"/>
    <w:rsid w:val="00FE442F"/>
    <w:rsid w:val="00FE63FC"/>
    <w:rsid w:val="00FF614D"/>
    <w:rsid w:val="00FF772D"/>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370F0"/>
  <w15:docId w15:val="{59A7BDAA-A659-471E-838B-BDA6B475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hu-H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653D9"/>
    <w:rPr>
      <w:rFonts w:eastAsia="Calibri"/>
      <w:szCs w:val="24"/>
    </w:rPr>
  </w:style>
  <w:style w:type="paragraph" w:styleId="Cmsor1">
    <w:name w:val="heading 1"/>
    <w:basedOn w:val="Norml"/>
    <w:next w:val="Norml"/>
    <w:link w:val="Cmsor1Char"/>
    <w:qFormat/>
    <w:rsid w:val="00E91DEF"/>
    <w:pPr>
      <w:keepNext/>
      <w:numPr>
        <w:numId w:val="2"/>
      </w:numPr>
      <w:suppressAutoHyphens/>
      <w:outlineLvl w:val="0"/>
    </w:pPr>
    <w:rPr>
      <w:rFonts w:ascii="Arial" w:eastAsia="Times New Roman" w:hAnsi="Arial"/>
      <w:b/>
      <w:i/>
      <w:sz w:val="28"/>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0653D9"/>
    <w:pPr>
      <w:tabs>
        <w:tab w:val="center" w:pos="4536"/>
        <w:tab w:val="right" w:pos="9072"/>
      </w:tabs>
    </w:pPr>
  </w:style>
  <w:style w:type="character" w:customStyle="1" w:styleId="llbChar">
    <w:name w:val="Élőláb Char"/>
    <w:basedOn w:val="Bekezdsalapbettpusa"/>
    <w:link w:val="llb"/>
    <w:uiPriority w:val="99"/>
    <w:rsid w:val="000653D9"/>
    <w:rPr>
      <w:rFonts w:eastAsia="Calibri"/>
      <w:szCs w:val="24"/>
    </w:rPr>
  </w:style>
  <w:style w:type="paragraph" w:styleId="Listaszerbekezds">
    <w:name w:val="List Paragraph"/>
    <w:basedOn w:val="Norml"/>
    <w:link w:val="ListaszerbekezdsChar"/>
    <w:uiPriority w:val="34"/>
    <w:qFormat/>
    <w:rsid w:val="00F93DA7"/>
    <w:pPr>
      <w:ind w:left="720"/>
      <w:contextualSpacing/>
    </w:pPr>
  </w:style>
  <w:style w:type="paragraph" w:styleId="Buborkszveg">
    <w:name w:val="Balloon Text"/>
    <w:basedOn w:val="Norml"/>
    <w:link w:val="BuborkszvegChar"/>
    <w:uiPriority w:val="99"/>
    <w:semiHidden/>
    <w:unhideWhenUsed/>
    <w:rsid w:val="00FF614D"/>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F614D"/>
    <w:rPr>
      <w:rFonts w:ascii="Segoe UI" w:eastAsia="Calibri" w:hAnsi="Segoe UI" w:cs="Segoe UI"/>
      <w:sz w:val="18"/>
      <w:szCs w:val="18"/>
    </w:rPr>
  </w:style>
  <w:style w:type="paragraph" w:customStyle="1" w:styleId="Stluskett">
    <w:name w:val="Stílus_kettő"/>
    <w:basedOn w:val="Listaszerbekezds"/>
    <w:next w:val="Norml"/>
    <w:qFormat/>
    <w:rsid w:val="00D83034"/>
    <w:pPr>
      <w:numPr>
        <w:ilvl w:val="1"/>
        <w:numId w:val="1"/>
      </w:numPr>
      <w:tabs>
        <w:tab w:val="num" w:pos="1440"/>
        <w:tab w:val="left" w:leader="dot" w:pos="9072"/>
        <w:tab w:val="left" w:leader="dot" w:pos="9781"/>
        <w:tab w:val="left" w:leader="dot" w:pos="16443"/>
      </w:tabs>
      <w:spacing w:before="240"/>
      <w:ind w:left="1440" w:right="-1" w:hanging="360"/>
      <w:contextualSpacing w:val="0"/>
    </w:pPr>
    <w:rPr>
      <w:rFonts w:ascii="Calibri Light" w:hAnsi="Calibri Light" w:cs="Calibri"/>
      <w:sz w:val="22"/>
      <w:szCs w:val="22"/>
    </w:rPr>
  </w:style>
  <w:style w:type="paragraph" w:customStyle="1" w:styleId="Stlus1harom">
    <w:name w:val="Stílus1_harom"/>
    <w:basedOn w:val="Listaszerbekezds"/>
    <w:next w:val="Norml"/>
    <w:qFormat/>
    <w:rsid w:val="00D83034"/>
    <w:pPr>
      <w:numPr>
        <w:ilvl w:val="2"/>
        <w:numId w:val="1"/>
      </w:numPr>
      <w:tabs>
        <w:tab w:val="num" w:pos="2160"/>
        <w:tab w:val="left" w:leader="dot" w:pos="9072"/>
        <w:tab w:val="left" w:leader="dot" w:pos="9781"/>
        <w:tab w:val="left" w:leader="dot" w:pos="16443"/>
      </w:tabs>
      <w:spacing w:before="80"/>
      <w:ind w:left="2160" w:right="-1" w:hanging="360"/>
      <w:contextualSpacing w:val="0"/>
    </w:pPr>
    <w:rPr>
      <w:rFonts w:ascii="Calibri Light" w:hAnsi="Calibri Light" w:cs="Calibri"/>
      <w:sz w:val="22"/>
      <w:szCs w:val="22"/>
    </w:rPr>
  </w:style>
  <w:style w:type="character" w:customStyle="1" w:styleId="Cmsor1Char">
    <w:name w:val="Címsor 1 Char"/>
    <w:basedOn w:val="Bekezdsalapbettpusa"/>
    <w:link w:val="Cmsor1"/>
    <w:rsid w:val="00E91DEF"/>
    <w:rPr>
      <w:rFonts w:ascii="Arial" w:eastAsia="Times New Roman" w:hAnsi="Arial"/>
      <w:b/>
      <w:i/>
      <w:sz w:val="28"/>
      <w:szCs w:val="20"/>
    </w:rPr>
  </w:style>
  <w:style w:type="paragraph" w:styleId="lfej">
    <w:name w:val="header"/>
    <w:basedOn w:val="Norml"/>
    <w:link w:val="lfejChar"/>
    <w:unhideWhenUsed/>
    <w:rsid w:val="00E417B7"/>
    <w:pPr>
      <w:tabs>
        <w:tab w:val="center" w:pos="4536"/>
        <w:tab w:val="right" w:pos="9072"/>
      </w:tabs>
    </w:pPr>
  </w:style>
  <w:style w:type="character" w:customStyle="1" w:styleId="lfejChar">
    <w:name w:val="Élőfej Char"/>
    <w:basedOn w:val="Bekezdsalapbettpusa"/>
    <w:link w:val="lfej"/>
    <w:uiPriority w:val="99"/>
    <w:rsid w:val="00E417B7"/>
    <w:rPr>
      <w:rFonts w:eastAsia="Calibri"/>
      <w:szCs w:val="24"/>
    </w:rPr>
  </w:style>
  <w:style w:type="character" w:customStyle="1" w:styleId="ListaszerbekezdsChar">
    <w:name w:val="Listaszerű bekezdés Char"/>
    <w:link w:val="Listaszerbekezds"/>
    <w:uiPriority w:val="34"/>
    <w:rsid w:val="00784B7E"/>
    <w:rPr>
      <w:rFonts w:eastAsia="Calibri"/>
      <w:szCs w:val="24"/>
    </w:rPr>
  </w:style>
  <w:style w:type="character" w:styleId="Kiemels2">
    <w:name w:val="Strong"/>
    <w:uiPriority w:val="22"/>
    <w:qFormat/>
    <w:rsid w:val="00F01A2D"/>
    <w:rPr>
      <w:b/>
      <w:bCs/>
    </w:rPr>
  </w:style>
  <w:style w:type="paragraph" w:styleId="Nincstrkz">
    <w:name w:val="No Spacing"/>
    <w:link w:val="NincstrkzChar"/>
    <w:uiPriority w:val="1"/>
    <w:qFormat/>
    <w:rsid w:val="00DF05A6"/>
    <w:pPr>
      <w:jc w:val="left"/>
    </w:pPr>
    <w:rPr>
      <w:rFonts w:ascii="Calibri" w:eastAsia="Times New Roman" w:hAnsi="Calibri" w:cs="Calibri"/>
      <w:sz w:val="22"/>
      <w:lang w:val="en-US" w:bidi="en-US"/>
    </w:rPr>
  </w:style>
  <w:style w:type="character" w:customStyle="1" w:styleId="NincstrkzChar">
    <w:name w:val="Nincs térköz Char"/>
    <w:link w:val="Nincstrkz"/>
    <w:uiPriority w:val="1"/>
    <w:rsid w:val="00DF05A6"/>
    <w:rPr>
      <w:rFonts w:ascii="Calibri" w:eastAsia="Times New Roman" w:hAnsi="Calibri" w:cs="Calibri"/>
      <w:sz w:val="22"/>
      <w:lang w:val="en-US" w:bidi="en-US"/>
    </w:rPr>
  </w:style>
  <w:style w:type="character" w:styleId="Hiperhivatkozs">
    <w:name w:val="Hyperlink"/>
    <w:uiPriority w:val="99"/>
    <w:unhideWhenUsed/>
    <w:rsid w:val="00ED2773"/>
    <w:rPr>
      <w:color w:val="0563C1"/>
      <w:u w:val="single"/>
    </w:rPr>
  </w:style>
  <w:style w:type="character" w:customStyle="1" w:styleId="Feloldatlanmegemlts1">
    <w:name w:val="Feloldatlan megemlítés1"/>
    <w:basedOn w:val="Bekezdsalapbettpusa"/>
    <w:uiPriority w:val="99"/>
    <w:semiHidden/>
    <w:unhideWhenUsed/>
    <w:rsid w:val="00784B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841">
      <w:bodyDiv w:val="1"/>
      <w:marLeft w:val="0"/>
      <w:marRight w:val="0"/>
      <w:marTop w:val="0"/>
      <w:marBottom w:val="0"/>
      <w:divBdr>
        <w:top w:val="none" w:sz="0" w:space="0" w:color="auto"/>
        <w:left w:val="none" w:sz="0" w:space="0" w:color="auto"/>
        <w:bottom w:val="none" w:sz="0" w:space="0" w:color="auto"/>
        <w:right w:val="none" w:sz="0" w:space="0" w:color="auto"/>
      </w:divBdr>
    </w:div>
    <w:div w:id="137076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C028A-6AA5-4C9C-A1F8-49BE82C1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1474</Words>
  <Characters>10171</Characters>
  <Application>Microsoft Office Word</Application>
  <DocSecurity>0</DocSecurity>
  <Lines>84</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toth_tibor</dc:creator>
  <cp:lastModifiedBy>Németh Lászlóné</cp:lastModifiedBy>
  <cp:revision>21</cp:revision>
  <cp:lastPrinted>2019-06-25T12:10:00Z</cp:lastPrinted>
  <dcterms:created xsi:type="dcterms:W3CDTF">2019-06-16T14:31:00Z</dcterms:created>
  <dcterms:modified xsi:type="dcterms:W3CDTF">2019-06-26T11:09:00Z</dcterms:modified>
</cp:coreProperties>
</file>